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9F6" w:rsidRDefault="00086E85">
      <w:pPr>
        <w:pStyle w:val="a5"/>
        <w:spacing w:line="570" w:lineRule="exact"/>
        <w:rPr>
          <w:rFonts w:ascii="仿宋" w:eastAsia="仿宋" w:hAnsi="仿宋" w:cs="Times New Roman"/>
          <w:sz w:val="32"/>
          <w:szCs w:val="32"/>
        </w:rPr>
      </w:pPr>
      <w:r>
        <w:rPr>
          <w:rFonts w:ascii="仿宋" w:eastAsia="仿宋" w:hAnsi="仿宋" w:cs="Times New Roman"/>
          <w:sz w:val="32"/>
          <w:szCs w:val="32"/>
        </w:rPr>
        <w:t>附件</w:t>
      </w:r>
    </w:p>
    <w:p w:rsidR="000B49F6" w:rsidRDefault="000B49F6">
      <w:pPr>
        <w:widowControl/>
        <w:spacing w:line="567" w:lineRule="exact"/>
        <w:jc w:val="left"/>
        <w:rPr>
          <w:rFonts w:eastAsia="方正仿宋_GBK"/>
          <w:color w:val="000000"/>
          <w:sz w:val="32"/>
          <w:szCs w:val="32"/>
        </w:rPr>
      </w:pPr>
    </w:p>
    <w:tbl>
      <w:tblPr>
        <w:tblpPr w:leftFromText="180" w:rightFromText="180" w:vertAnchor="text" w:horzAnchor="margin" w:tblpXSpec="right" w:tblpY="15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877"/>
      </w:tblGrid>
      <w:tr w:rsidR="000B49F6">
        <w:trPr>
          <w:trHeight w:val="453"/>
        </w:trPr>
        <w:tc>
          <w:tcPr>
            <w:tcW w:w="1101" w:type="dxa"/>
            <w:tcBorders>
              <w:top w:val="single" w:sz="12" w:space="0" w:color="auto"/>
              <w:left w:val="single" w:sz="12" w:space="0" w:color="auto"/>
              <w:bottom w:val="single" w:sz="6" w:space="0" w:color="auto"/>
              <w:right w:val="single" w:sz="6" w:space="0" w:color="auto"/>
            </w:tcBorders>
            <w:noWrap/>
            <w:vAlign w:val="center"/>
          </w:tcPr>
          <w:p w:rsidR="000B49F6" w:rsidRDefault="00086E85">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sz="12" w:space="0" w:color="auto"/>
              <w:left w:val="single" w:sz="6" w:space="0" w:color="auto"/>
              <w:bottom w:val="single" w:sz="6" w:space="0" w:color="auto"/>
              <w:right w:val="single" w:sz="12" w:space="0" w:color="auto"/>
            </w:tcBorders>
            <w:noWrap/>
            <w:vAlign w:val="center"/>
          </w:tcPr>
          <w:p w:rsidR="000B49F6" w:rsidRDefault="00086E85">
            <w:pPr>
              <w:spacing w:line="567" w:lineRule="exact"/>
              <w:jc w:val="center"/>
              <w:rPr>
                <w:rFonts w:eastAsia="方正仿宋_GBK"/>
                <w:color w:val="000000"/>
                <w:sz w:val="32"/>
                <w:szCs w:val="32"/>
              </w:rPr>
            </w:pPr>
            <w:r>
              <w:rPr>
                <w:rFonts w:eastAsia="方正仿宋_GBK"/>
                <w:color w:val="000000"/>
                <w:sz w:val="32"/>
                <w:szCs w:val="32"/>
              </w:rPr>
              <w:t>20</w:t>
            </w:r>
            <w:r>
              <w:rPr>
                <w:rFonts w:eastAsia="方正仿宋_GBK" w:hint="eastAsia"/>
                <w:color w:val="000000"/>
                <w:sz w:val="32"/>
                <w:szCs w:val="32"/>
              </w:rPr>
              <w:t>26</w:t>
            </w:r>
            <w:r>
              <w:rPr>
                <w:rFonts w:eastAsia="方正仿宋_GBK"/>
                <w:color w:val="000000"/>
                <w:sz w:val="32"/>
                <w:szCs w:val="32"/>
              </w:rPr>
              <w:t>年</w:t>
            </w:r>
          </w:p>
        </w:tc>
      </w:tr>
      <w:tr w:rsidR="000B49F6">
        <w:trPr>
          <w:trHeight w:val="457"/>
        </w:trPr>
        <w:tc>
          <w:tcPr>
            <w:tcW w:w="1101" w:type="dxa"/>
            <w:tcBorders>
              <w:top w:val="single" w:sz="6" w:space="0" w:color="auto"/>
              <w:left w:val="single" w:sz="12" w:space="0" w:color="auto"/>
              <w:bottom w:val="single" w:sz="12" w:space="0" w:color="auto"/>
              <w:right w:val="single" w:sz="6" w:space="0" w:color="auto"/>
            </w:tcBorders>
            <w:noWrap/>
            <w:vAlign w:val="center"/>
          </w:tcPr>
          <w:p w:rsidR="000B49F6" w:rsidRDefault="00086E85">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sz="6" w:space="0" w:color="auto"/>
              <w:left w:val="single" w:sz="6" w:space="0" w:color="auto"/>
              <w:bottom w:val="single" w:sz="12" w:space="0" w:color="auto"/>
              <w:right w:val="single" w:sz="12" w:space="0" w:color="auto"/>
            </w:tcBorders>
            <w:noWrap/>
          </w:tcPr>
          <w:p w:rsidR="000B49F6" w:rsidRDefault="000B49F6">
            <w:pPr>
              <w:spacing w:line="567" w:lineRule="exact"/>
              <w:jc w:val="center"/>
              <w:rPr>
                <w:rFonts w:eastAsia="方正仿宋_GBK"/>
                <w:color w:val="000000"/>
                <w:sz w:val="32"/>
                <w:szCs w:val="32"/>
              </w:rPr>
            </w:pPr>
          </w:p>
        </w:tc>
      </w:tr>
    </w:tbl>
    <w:p w:rsidR="000B49F6" w:rsidRDefault="000B49F6">
      <w:pPr>
        <w:spacing w:line="567" w:lineRule="exact"/>
        <w:rPr>
          <w:rFonts w:eastAsia="方正仿宋_GBK"/>
          <w:color w:val="000000"/>
          <w:sz w:val="32"/>
          <w:szCs w:val="32"/>
        </w:rPr>
      </w:pPr>
    </w:p>
    <w:p w:rsidR="000B49F6" w:rsidRDefault="000B49F6">
      <w:pPr>
        <w:spacing w:line="567" w:lineRule="exact"/>
        <w:jc w:val="center"/>
        <w:rPr>
          <w:rFonts w:eastAsia="方正仿宋_GBK"/>
          <w:color w:val="000000"/>
          <w:spacing w:val="10"/>
          <w:sz w:val="32"/>
          <w:szCs w:val="32"/>
        </w:rPr>
      </w:pPr>
    </w:p>
    <w:p w:rsidR="000B49F6" w:rsidRDefault="000B49F6">
      <w:pPr>
        <w:spacing w:line="567" w:lineRule="exact"/>
        <w:jc w:val="center"/>
        <w:rPr>
          <w:rFonts w:eastAsia="方正仿宋_GBK"/>
          <w:color w:val="000000"/>
          <w:spacing w:val="10"/>
          <w:sz w:val="32"/>
          <w:szCs w:val="32"/>
        </w:rPr>
      </w:pPr>
    </w:p>
    <w:p w:rsidR="000B49F6" w:rsidRDefault="000B49F6">
      <w:pPr>
        <w:spacing w:line="567" w:lineRule="exact"/>
        <w:jc w:val="center"/>
        <w:rPr>
          <w:rFonts w:eastAsia="方正仿宋_GBK"/>
          <w:color w:val="000000"/>
          <w:spacing w:val="10"/>
          <w:sz w:val="32"/>
          <w:szCs w:val="32"/>
        </w:rPr>
      </w:pPr>
    </w:p>
    <w:p w:rsidR="000B49F6" w:rsidRDefault="00086E85">
      <w:pPr>
        <w:spacing w:beforeLines="100" w:before="312"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2026</w:t>
      </w:r>
      <w:r>
        <w:rPr>
          <w:rFonts w:ascii="方正小标宋_GBK" w:eastAsia="方正小标宋_GBK" w:hint="eastAsia"/>
          <w:bCs/>
          <w:color w:val="000000"/>
          <w:sz w:val="44"/>
          <w:szCs w:val="44"/>
        </w:rPr>
        <w:t>年江苏省文明交流互鉴与国际传播</w:t>
      </w:r>
    </w:p>
    <w:p w:rsidR="000B49F6" w:rsidRDefault="00086E85">
      <w:pPr>
        <w:spacing w:beforeLines="100" w:before="312"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研究专项课题申报书</w:t>
      </w:r>
    </w:p>
    <w:p w:rsidR="000B49F6" w:rsidRDefault="000B49F6">
      <w:pPr>
        <w:spacing w:line="570" w:lineRule="exact"/>
        <w:rPr>
          <w:rFonts w:eastAsia="方正仿宋_GBK"/>
          <w:bCs/>
          <w:color w:val="000000"/>
          <w:sz w:val="32"/>
          <w:szCs w:val="32"/>
        </w:rPr>
      </w:pPr>
    </w:p>
    <w:p w:rsidR="000B49F6" w:rsidRDefault="000B49F6">
      <w:pPr>
        <w:spacing w:line="570" w:lineRule="exact"/>
        <w:rPr>
          <w:rFonts w:eastAsia="方正仿宋_GBK"/>
          <w:color w:val="000000"/>
          <w:sz w:val="32"/>
          <w:szCs w:val="32"/>
        </w:rPr>
      </w:pPr>
    </w:p>
    <w:p w:rsidR="000B49F6" w:rsidRDefault="000B49F6">
      <w:pPr>
        <w:spacing w:line="570" w:lineRule="exact"/>
        <w:rPr>
          <w:rFonts w:eastAsia="方正仿宋_GBK"/>
          <w:color w:val="000000"/>
          <w:sz w:val="32"/>
          <w:szCs w:val="32"/>
        </w:rPr>
      </w:pPr>
    </w:p>
    <w:p w:rsidR="000B49F6" w:rsidRDefault="000B49F6">
      <w:pPr>
        <w:spacing w:line="570" w:lineRule="exact"/>
        <w:rPr>
          <w:rFonts w:eastAsia="方正仿宋_GBK"/>
          <w:color w:val="000000"/>
          <w:sz w:val="32"/>
          <w:szCs w:val="32"/>
        </w:rPr>
      </w:pPr>
    </w:p>
    <w:p w:rsidR="000B49F6" w:rsidRDefault="000B49F6">
      <w:pPr>
        <w:spacing w:line="570" w:lineRule="exact"/>
        <w:jc w:val="center"/>
        <w:rPr>
          <w:rFonts w:eastAsia="方正仿宋_GBK"/>
          <w:color w:val="000000"/>
          <w:sz w:val="32"/>
          <w:szCs w:val="32"/>
        </w:rPr>
      </w:pPr>
    </w:p>
    <w:p w:rsidR="000B49F6" w:rsidRDefault="00086E85">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名</w:t>
      </w:r>
      <w:r>
        <w:rPr>
          <w:rFonts w:eastAsia="方正仿宋_GBK"/>
          <w:color w:val="000000"/>
          <w:sz w:val="32"/>
          <w:szCs w:val="32"/>
        </w:rPr>
        <w:t xml:space="preserve">  </w:t>
      </w:r>
      <w:r>
        <w:rPr>
          <w:rFonts w:eastAsia="方正仿宋_GBK"/>
          <w:color w:val="000000"/>
          <w:sz w:val="32"/>
          <w:szCs w:val="32"/>
        </w:rPr>
        <w:t>称</w:t>
      </w:r>
      <w:r>
        <w:rPr>
          <w:rFonts w:eastAsia="方正仿宋_GBK"/>
          <w:color w:val="000000"/>
          <w:sz w:val="32"/>
          <w:szCs w:val="32"/>
          <w:u w:val="single"/>
        </w:rPr>
        <w:t xml:space="preserve">                             </w:t>
      </w:r>
    </w:p>
    <w:p w:rsidR="000B49F6" w:rsidRDefault="00086E85">
      <w:pPr>
        <w:spacing w:line="570" w:lineRule="exact"/>
        <w:ind w:firstLineChars="100" w:firstLine="320"/>
        <w:rPr>
          <w:rFonts w:eastAsia="方正仿宋_GBK"/>
          <w:color w:val="000000"/>
          <w:sz w:val="32"/>
          <w:szCs w:val="32"/>
        </w:rPr>
      </w:pPr>
      <w:r>
        <w:rPr>
          <w:rFonts w:eastAsia="方正仿宋_GBK" w:hint="eastAsia"/>
          <w:color w:val="000000"/>
          <w:sz w:val="32"/>
          <w:szCs w:val="32"/>
        </w:rPr>
        <w:t>选</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hint="eastAsia"/>
          <w:color w:val="000000"/>
          <w:sz w:val="32"/>
          <w:szCs w:val="32"/>
        </w:rPr>
        <w:t>来</w:t>
      </w:r>
      <w:r>
        <w:rPr>
          <w:rFonts w:eastAsia="方正仿宋_GBK"/>
          <w:color w:val="000000"/>
          <w:sz w:val="32"/>
          <w:szCs w:val="32"/>
        </w:rPr>
        <w:t xml:space="preserve">  </w:t>
      </w:r>
      <w:r>
        <w:rPr>
          <w:rFonts w:eastAsia="方正仿宋_GBK" w:hint="eastAsia"/>
          <w:color w:val="000000"/>
          <w:sz w:val="32"/>
          <w:szCs w:val="32"/>
        </w:rPr>
        <w:t>源</w:t>
      </w:r>
      <w:r>
        <w:rPr>
          <w:rFonts w:eastAsia="方正仿宋_GBK"/>
          <w:color w:val="000000"/>
          <w:sz w:val="32"/>
          <w:szCs w:val="32"/>
          <w:u w:val="single"/>
        </w:rPr>
        <w:t xml:space="preserve">                             </w:t>
      </w:r>
    </w:p>
    <w:p w:rsidR="000B49F6" w:rsidRDefault="00086E85">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负</w:t>
      </w:r>
      <w:r>
        <w:rPr>
          <w:rFonts w:eastAsia="方正仿宋_GBK"/>
          <w:color w:val="000000"/>
          <w:sz w:val="32"/>
          <w:szCs w:val="32"/>
        </w:rPr>
        <w:t xml:space="preserve"> </w:t>
      </w:r>
      <w:r>
        <w:rPr>
          <w:rFonts w:eastAsia="方正仿宋_GBK"/>
          <w:color w:val="000000"/>
          <w:sz w:val="32"/>
          <w:szCs w:val="32"/>
        </w:rPr>
        <w:t>责</w:t>
      </w:r>
      <w:r>
        <w:rPr>
          <w:rFonts w:eastAsia="方正仿宋_GBK"/>
          <w:color w:val="000000"/>
          <w:sz w:val="32"/>
          <w:szCs w:val="32"/>
        </w:rPr>
        <w:t xml:space="preserve"> </w:t>
      </w:r>
      <w:r>
        <w:rPr>
          <w:rFonts w:eastAsia="方正仿宋_GBK"/>
          <w:color w:val="000000"/>
          <w:sz w:val="32"/>
          <w:szCs w:val="32"/>
        </w:rPr>
        <w:t>人</w:t>
      </w:r>
      <w:r>
        <w:rPr>
          <w:rFonts w:eastAsia="方正仿宋_GBK"/>
          <w:color w:val="000000"/>
          <w:sz w:val="32"/>
          <w:szCs w:val="32"/>
          <w:u w:val="single"/>
        </w:rPr>
        <w:t xml:space="preserve">                             </w:t>
      </w:r>
    </w:p>
    <w:p w:rsidR="000B49F6" w:rsidRDefault="00086E85">
      <w:pPr>
        <w:spacing w:line="570" w:lineRule="exact"/>
        <w:ind w:firstLineChars="100" w:firstLine="32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rsidR="000B49F6" w:rsidRDefault="00086E85">
      <w:pPr>
        <w:spacing w:line="570" w:lineRule="exact"/>
        <w:ind w:firstLineChars="100" w:firstLine="320"/>
        <w:rPr>
          <w:rFonts w:eastAsia="方正仿宋_GBK"/>
          <w:color w:val="000000"/>
          <w:sz w:val="32"/>
          <w:szCs w:val="32"/>
          <w:u w:val="single"/>
        </w:rPr>
      </w:pPr>
      <w:r>
        <w:rPr>
          <w:rFonts w:eastAsia="方正仿宋_GBK"/>
          <w:color w:val="000000"/>
          <w:sz w:val="32"/>
          <w:szCs w:val="32"/>
        </w:rPr>
        <w:t>填</w:t>
      </w:r>
      <w:r>
        <w:rPr>
          <w:rFonts w:eastAsia="方正仿宋_GBK"/>
          <w:color w:val="000000"/>
          <w:sz w:val="32"/>
          <w:szCs w:val="32"/>
        </w:rPr>
        <w:t xml:space="preserve">  </w:t>
      </w:r>
      <w:r>
        <w:rPr>
          <w:rFonts w:eastAsia="方正仿宋_GBK"/>
          <w:color w:val="000000"/>
          <w:sz w:val="32"/>
          <w:szCs w:val="32"/>
        </w:rPr>
        <w:t>表</w:t>
      </w:r>
      <w:r>
        <w:rPr>
          <w:rFonts w:eastAsia="方正仿宋_GBK"/>
          <w:color w:val="000000"/>
          <w:sz w:val="32"/>
          <w:szCs w:val="32"/>
        </w:rPr>
        <w:t xml:space="preserve">  </w:t>
      </w:r>
      <w:r>
        <w:rPr>
          <w:rFonts w:eastAsia="方正仿宋_GBK"/>
          <w:color w:val="000000"/>
          <w:sz w:val="32"/>
          <w:szCs w:val="32"/>
        </w:rPr>
        <w:t>日</w:t>
      </w:r>
      <w:r>
        <w:rPr>
          <w:rFonts w:eastAsia="方正仿宋_GBK"/>
          <w:color w:val="000000"/>
          <w:sz w:val="32"/>
          <w:szCs w:val="32"/>
        </w:rPr>
        <w:t xml:space="preserve">  </w:t>
      </w:r>
      <w:r>
        <w:rPr>
          <w:rFonts w:eastAsia="方正仿宋_GBK"/>
          <w:color w:val="000000"/>
          <w:sz w:val="32"/>
          <w:szCs w:val="32"/>
        </w:rPr>
        <w:t>期</w:t>
      </w:r>
      <w:r>
        <w:rPr>
          <w:rFonts w:eastAsia="方正仿宋_GBK"/>
          <w:color w:val="000000"/>
          <w:sz w:val="32"/>
          <w:szCs w:val="32"/>
          <w:u w:val="single"/>
        </w:rPr>
        <w:t xml:space="preserve">        </w:t>
      </w:r>
      <w:bookmarkStart w:id="0" w:name="_GoBack"/>
      <w:bookmarkEnd w:id="0"/>
      <w:r>
        <w:rPr>
          <w:rFonts w:eastAsia="方正仿宋_GBK"/>
          <w:color w:val="000000"/>
          <w:sz w:val="32"/>
          <w:szCs w:val="32"/>
          <w:u w:val="single"/>
        </w:rPr>
        <w:t xml:space="preserve">                     </w:t>
      </w:r>
    </w:p>
    <w:p w:rsidR="000B49F6" w:rsidRDefault="000B49F6">
      <w:pPr>
        <w:spacing w:line="570" w:lineRule="exact"/>
        <w:rPr>
          <w:rFonts w:eastAsia="方正仿宋_GBK"/>
          <w:color w:val="000000"/>
          <w:sz w:val="32"/>
          <w:szCs w:val="32"/>
        </w:rPr>
      </w:pPr>
    </w:p>
    <w:p w:rsidR="000B49F6" w:rsidRDefault="000B49F6">
      <w:pPr>
        <w:pStyle w:val="a5"/>
        <w:spacing w:line="570" w:lineRule="exact"/>
      </w:pPr>
    </w:p>
    <w:p w:rsidR="000B49F6" w:rsidRDefault="00086E85">
      <w:pPr>
        <w:spacing w:line="570" w:lineRule="exact"/>
        <w:jc w:val="center"/>
        <w:rPr>
          <w:rFonts w:eastAsia="方正仿宋_GBK"/>
          <w:bCs/>
          <w:color w:val="000000"/>
          <w:sz w:val="32"/>
          <w:szCs w:val="32"/>
        </w:rPr>
      </w:pPr>
      <w:r>
        <w:rPr>
          <w:rFonts w:eastAsia="方正仿宋_GBK" w:hint="eastAsia"/>
          <w:bCs/>
          <w:color w:val="000000"/>
          <w:sz w:val="32"/>
          <w:szCs w:val="32"/>
        </w:rPr>
        <w:t>江苏省哲学社会科学规划办公室</w:t>
      </w:r>
      <w:r>
        <w:rPr>
          <w:rFonts w:eastAsia="方正仿宋_GBK"/>
          <w:bCs/>
          <w:color w:val="000000"/>
          <w:sz w:val="32"/>
          <w:szCs w:val="32"/>
        </w:rPr>
        <w:t xml:space="preserve"> </w:t>
      </w:r>
      <w:r>
        <w:rPr>
          <w:rFonts w:eastAsia="方正仿宋_GBK"/>
          <w:bCs/>
          <w:color w:val="000000"/>
          <w:sz w:val="32"/>
          <w:szCs w:val="32"/>
        </w:rPr>
        <w:t>制</w:t>
      </w:r>
    </w:p>
    <w:p w:rsidR="000B49F6" w:rsidRDefault="00086E85">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lastRenderedPageBreak/>
        <w:t>课题负责人承诺：</w:t>
      </w:r>
    </w:p>
    <w:p w:rsidR="000B49F6" w:rsidRDefault="00086E85">
      <w:pPr>
        <w:spacing w:line="567" w:lineRule="exact"/>
        <w:ind w:firstLineChars="200" w:firstLine="560"/>
        <w:rPr>
          <w:rFonts w:eastAsia="方正仿宋_GBK"/>
          <w:bCs/>
          <w:sz w:val="28"/>
          <w:szCs w:val="28"/>
        </w:rPr>
      </w:pPr>
      <w:r>
        <w:rPr>
          <w:rFonts w:eastAsia="方正仿宋_GBK"/>
          <w:bCs/>
          <w:sz w:val="28"/>
          <w:szCs w:val="28"/>
        </w:rPr>
        <w:t>我承诺对本申</w:t>
      </w:r>
      <w:r>
        <w:rPr>
          <w:rFonts w:eastAsia="方正仿宋_GBK" w:hint="eastAsia"/>
          <w:bCs/>
          <w:sz w:val="28"/>
          <w:szCs w:val="28"/>
        </w:rPr>
        <w:t>报</w:t>
      </w:r>
      <w:r>
        <w:rPr>
          <w:rFonts w:eastAsia="方正仿宋_GBK"/>
          <w:bCs/>
          <w:sz w:val="28"/>
          <w:szCs w:val="28"/>
        </w:rPr>
        <w:t>书填写的各项内容的真实性负责，保证没有知识产权争议。如获准立项，我承诺以本申</w:t>
      </w:r>
      <w:r>
        <w:rPr>
          <w:rFonts w:eastAsia="方正仿宋_GBK" w:hint="eastAsia"/>
          <w:bCs/>
          <w:sz w:val="28"/>
          <w:szCs w:val="28"/>
        </w:rPr>
        <w:t>报</w:t>
      </w:r>
      <w:r>
        <w:rPr>
          <w:rFonts w:eastAsia="方正仿宋_GBK"/>
          <w:bCs/>
          <w:sz w:val="28"/>
          <w:szCs w:val="28"/>
        </w:rPr>
        <w:t>书为有法律约束力的立项协议，遵守《江苏省社会科学基金管理办法》《</w:t>
      </w:r>
      <w:r>
        <w:rPr>
          <w:rFonts w:eastAsia="方正仿宋_GBK" w:hint="eastAsia"/>
          <w:bCs/>
          <w:sz w:val="28"/>
          <w:szCs w:val="28"/>
        </w:rPr>
        <w:t>江苏省社会科学基金项目资金管理办法</w:t>
      </w:r>
      <w:r>
        <w:rPr>
          <w:rFonts w:eastAsia="方正仿宋_GBK"/>
          <w:bCs/>
          <w:sz w:val="28"/>
          <w:szCs w:val="28"/>
        </w:rPr>
        <w:t>》等相关规定，按计划认真开展研究工作，取得预期研究成果。江苏省哲学社会科学规划办公室有权使用本申</w:t>
      </w:r>
      <w:r>
        <w:rPr>
          <w:rFonts w:eastAsia="方正仿宋_GBK" w:hint="eastAsia"/>
          <w:bCs/>
          <w:sz w:val="28"/>
          <w:szCs w:val="28"/>
        </w:rPr>
        <w:t>报</w:t>
      </w:r>
      <w:r>
        <w:rPr>
          <w:rFonts w:eastAsia="方正仿宋_GBK"/>
          <w:bCs/>
          <w:sz w:val="28"/>
          <w:szCs w:val="28"/>
        </w:rPr>
        <w:t>书所有数据和资料。若填报失</w:t>
      </w:r>
      <w:r>
        <w:rPr>
          <w:rFonts w:eastAsia="方正仿宋_GBK"/>
          <w:bCs/>
          <w:sz w:val="28"/>
          <w:szCs w:val="28"/>
        </w:rPr>
        <w:t>实，违反规定，本人将承担全部责任。</w:t>
      </w:r>
    </w:p>
    <w:p w:rsidR="000B49F6" w:rsidRDefault="000B49F6">
      <w:pPr>
        <w:wordWrap w:val="0"/>
        <w:spacing w:line="567" w:lineRule="exact"/>
        <w:ind w:firstLineChars="607" w:firstLine="1942"/>
        <w:jc w:val="right"/>
        <w:rPr>
          <w:rFonts w:eastAsia="方正仿宋_GBK"/>
          <w:bCs/>
          <w:sz w:val="32"/>
          <w:szCs w:val="32"/>
        </w:rPr>
      </w:pPr>
    </w:p>
    <w:p w:rsidR="000B49F6" w:rsidRDefault="00086E85">
      <w:pPr>
        <w:wordWrap w:val="0"/>
        <w:spacing w:line="567" w:lineRule="exact"/>
        <w:ind w:firstLineChars="607" w:firstLine="1942"/>
        <w:jc w:val="right"/>
        <w:rPr>
          <w:rFonts w:eastAsia="方正仿宋_GBK"/>
          <w:bCs/>
          <w:sz w:val="32"/>
          <w:szCs w:val="32"/>
        </w:rPr>
      </w:pPr>
      <w:r>
        <w:rPr>
          <w:rFonts w:eastAsia="方正仿宋_GBK"/>
          <w:bCs/>
          <w:sz w:val="32"/>
          <w:szCs w:val="32"/>
        </w:rPr>
        <w:t>课题负责人（签章）：</w:t>
      </w:r>
      <w:r>
        <w:rPr>
          <w:rFonts w:eastAsia="方正仿宋_GBK"/>
          <w:bCs/>
          <w:sz w:val="32"/>
          <w:szCs w:val="32"/>
        </w:rPr>
        <w:t xml:space="preserve">                </w:t>
      </w:r>
    </w:p>
    <w:p w:rsidR="000B49F6" w:rsidRDefault="00086E85">
      <w:pPr>
        <w:spacing w:line="567" w:lineRule="exact"/>
        <w:ind w:firstLineChars="607" w:firstLine="1942"/>
        <w:jc w:val="right"/>
        <w:rPr>
          <w:rFonts w:eastAsia="方正仿宋_GBK"/>
          <w:bCs/>
          <w:sz w:val="32"/>
          <w:szCs w:val="32"/>
        </w:rPr>
      </w:pPr>
      <w:r>
        <w:rPr>
          <w:rFonts w:eastAsia="方正仿宋_GBK"/>
          <w:bCs/>
          <w:sz w:val="32"/>
          <w:szCs w:val="32"/>
        </w:rPr>
        <w:t>日</w:t>
      </w:r>
      <w:r>
        <w:rPr>
          <w:rFonts w:eastAsia="方正仿宋_GBK"/>
          <w:bCs/>
          <w:sz w:val="32"/>
          <w:szCs w:val="32"/>
        </w:rPr>
        <w:t xml:space="preserve">  </w:t>
      </w:r>
      <w:r>
        <w:rPr>
          <w:rFonts w:eastAsia="方正仿宋_GBK"/>
          <w:bCs/>
          <w:sz w:val="32"/>
          <w:szCs w:val="32"/>
        </w:rPr>
        <w:t>期：</w:t>
      </w:r>
      <w:r>
        <w:rPr>
          <w:rFonts w:eastAsia="方正仿宋_GBK"/>
          <w:bCs/>
          <w:sz w:val="32"/>
          <w:szCs w:val="32"/>
        </w:rPr>
        <w:t xml:space="preserve">    </w:t>
      </w:r>
      <w:r>
        <w:rPr>
          <w:rFonts w:eastAsia="方正仿宋_GBK"/>
          <w:bCs/>
          <w:sz w:val="32"/>
          <w:szCs w:val="32"/>
        </w:rPr>
        <w:t>年</w:t>
      </w:r>
      <w:r>
        <w:rPr>
          <w:rFonts w:eastAsia="方正仿宋_GBK"/>
          <w:bCs/>
          <w:sz w:val="32"/>
          <w:szCs w:val="32"/>
        </w:rPr>
        <w:t xml:space="preserve">   </w:t>
      </w:r>
      <w:r>
        <w:rPr>
          <w:rFonts w:eastAsia="方正仿宋_GBK"/>
          <w:bCs/>
          <w:sz w:val="32"/>
          <w:szCs w:val="32"/>
        </w:rPr>
        <w:t>月</w:t>
      </w:r>
      <w:r>
        <w:rPr>
          <w:rFonts w:eastAsia="方正仿宋_GBK"/>
          <w:bCs/>
          <w:sz w:val="32"/>
          <w:szCs w:val="32"/>
        </w:rPr>
        <w:t xml:space="preserve">   </w:t>
      </w:r>
      <w:r>
        <w:rPr>
          <w:rFonts w:eastAsia="方正仿宋_GBK"/>
          <w:bCs/>
          <w:sz w:val="32"/>
          <w:szCs w:val="32"/>
        </w:rPr>
        <w:t>日</w:t>
      </w:r>
    </w:p>
    <w:p w:rsidR="000B49F6" w:rsidRDefault="000B49F6">
      <w:pPr>
        <w:spacing w:line="567" w:lineRule="exact"/>
        <w:jc w:val="center"/>
        <w:rPr>
          <w:rFonts w:eastAsia="方正小标宋_GBK"/>
          <w:b/>
          <w:bCs/>
          <w:sz w:val="44"/>
          <w:szCs w:val="44"/>
        </w:rPr>
      </w:pPr>
    </w:p>
    <w:p w:rsidR="000B49F6" w:rsidRDefault="00086E85">
      <w:pPr>
        <w:spacing w:line="567" w:lineRule="exact"/>
        <w:rPr>
          <w:rFonts w:eastAsia="方正小标宋_GBK"/>
          <w:b/>
          <w:sz w:val="32"/>
          <w:szCs w:val="32"/>
        </w:rPr>
      </w:pPr>
      <w:r>
        <w:rPr>
          <w:rFonts w:eastAsia="方正小标宋_GBK"/>
          <w:b/>
          <w:sz w:val="32"/>
          <w:szCs w:val="32"/>
        </w:rPr>
        <w:t>填表须知：</w:t>
      </w:r>
    </w:p>
    <w:p w:rsidR="000B49F6" w:rsidRDefault="00086E85">
      <w:pPr>
        <w:spacing w:line="567" w:lineRule="exact"/>
        <w:ind w:firstLineChars="200" w:firstLine="560"/>
        <w:rPr>
          <w:rFonts w:eastAsia="方正仿宋_GBK"/>
          <w:bCs/>
          <w:sz w:val="28"/>
          <w:szCs w:val="28"/>
        </w:rPr>
      </w:pPr>
      <w:r>
        <w:rPr>
          <w:rFonts w:eastAsia="方正仿宋_GBK"/>
          <w:bCs/>
          <w:sz w:val="28"/>
          <w:szCs w:val="28"/>
        </w:rPr>
        <w:t>申请人填表前应仔细阅读申报须知和课题说明。申</w:t>
      </w:r>
      <w:r>
        <w:rPr>
          <w:rFonts w:eastAsia="方正仿宋_GBK" w:hint="eastAsia"/>
          <w:bCs/>
          <w:sz w:val="28"/>
          <w:szCs w:val="28"/>
        </w:rPr>
        <w:t>报</w:t>
      </w:r>
      <w:r>
        <w:rPr>
          <w:rFonts w:eastAsia="方正仿宋_GBK"/>
          <w:bCs/>
          <w:sz w:val="28"/>
          <w:szCs w:val="28"/>
        </w:rPr>
        <w:t>材料填写内容应客观真实</w:t>
      </w:r>
      <w:r>
        <w:rPr>
          <w:rFonts w:eastAsia="方正仿宋_GBK" w:hint="eastAsia"/>
          <w:bCs/>
          <w:sz w:val="28"/>
          <w:szCs w:val="28"/>
        </w:rPr>
        <w:t>、</w:t>
      </w:r>
      <w:r>
        <w:rPr>
          <w:rFonts w:eastAsia="方正仿宋_GBK"/>
          <w:bCs/>
          <w:sz w:val="28"/>
          <w:szCs w:val="28"/>
        </w:rPr>
        <w:t>简明扼要</w:t>
      </w:r>
      <w:r>
        <w:rPr>
          <w:rFonts w:eastAsia="方正仿宋_GBK" w:hint="eastAsia"/>
          <w:bCs/>
          <w:sz w:val="28"/>
          <w:szCs w:val="28"/>
        </w:rPr>
        <w:t>、</w:t>
      </w:r>
      <w:r>
        <w:rPr>
          <w:rFonts w:eastAsia="方正仿宋_GBK"/>
          <w:bCs/>
          <w:sz w:val="28"/>
          <w:szCs w:val="28"/>
        </w:rPr>
        <w:t>突出重点</w:t>
      </w:r>
      <w:r>
        <w:rPr>
          <w:rFonts w:eastAsia="方正仿宋_GBK" w:hint="eastAsia"/>
          <w:bCs/>
          <w:sz w:val="28"/>
          <w:szCs w:val="28"/>
        </w:rPr>
        <w:t>，着眼</w:t>
      </w:r>
      <w:r>
        <w:rPr>
          <w:rFonts w:eastAsia="方正仿宋_GBK"/>
          <w:bCs/>
          <w:sz w:val="28"/>
          <w:szCs w:val="28"/>
        </w:rPr>
        <w:t>提高研究成果的针对性和</w:t>
      </w:r>
      <w:r>
        <w:rPr>
          <w:rFonts w:eastAsia="方正仿宋_GBK" w:hint="eastAsia"/>
          <w:bCs/>
          <w:sz w:val="28"/>
          <w:szCs w:val="28"/>
        </w:rPr>
        <w:t>实效</w:t>
      </w:r>
      <w:r>
        <w:rPr>
          <w:rFonts w:eastAsia="方正仿宋_GBK"/>
          <w:bCs/>
          <w:sz w:val="28"/>
          <w:szCs w:val="28"/>
        </w:rPr>
        <w:t>性。</w:t>
      </w:r>
    </w:p>
    <w:p w:rsidR="000B49F6" w:rsidRDefault="00086E85">
      <w:pPr>
        <w:spacing w:line="567" w:lineRule="exact"/>
        <w:ind w:firstLineChars="200" w:firstLine="560"/>
        <w:rPr>
          <w:rFonts w:eastAsia="方正仿宋_GBK"/>
          <w:bCs/>
          <w:sz w:val="28"/>
          <w:szCs w:val="28"/>
        </w:rPr>
      </w:pPr>
      <w:r>
        <w:rPr>
          <w:rFonts w:eastAsia="方正仿宋_GBK" w:hint="eastAsia"/>
          <w:bCs/>
          <w:sz w:val="28"/>
          <w:szCs w:val="28"/>
        </w:rPr>
        <w:t>选题来源依据公告，填写选题相应序号。</w:t>
      </w:r>
      <w:r>
        <w:rPr>
          <w:rFonts w:eastAsia="方正仿宋_GBK"/>
          <w:bCs/>
          <w:sz w:val="28"/>
          <w:szCs w:val="28"/>
        </w:rPr>
        <w:t>表格内容填写，请使用</w:t>
      </w:r>
      <w:r>
        <w:rPr>
          <w:rFonts w:eastAsia="方正仿宋_GBK"/>
          <w:bCs/>
          <w:sz w:val="28"/>
          <w:szCs w:val="28"/>
        </w:rPr>
        <w:t>word</w:t>
      </w:r>
      <w:r>
        <w:rPr>
          <w:rFonts w:eastAsia="方正仿宋_GBK"/>
          <w:bCs/>
          <w:sz w:val="28"/>
          <w:szCs w:val="28"/>
        </w:rPr>
        <w:t>版中文（简体）仿宋</w:t>
      </w:r>
      <w:r>
        <w:rPr>
          <w:rFonts w:eastAsia="方正仿宋_GBK"/>
          <w:bCs/>
          <w:sz w:val="28"/>
          <w:szCs w:val="28"/>
        </w:rPr>
        <w:t>4</w:t>
      </w:r>
      <w:r>
        <w:rPr>
          <w:rFonts w:eastAsia="方正仿宋_GBK"/>
          <w:bCs/>
          <w:sz w:val="28"/>
          <w:szCs w:val="28"/>
        </w:rPr>
        <w:t>号字、行间距</w:t>
      </w:r>
      <w:r>
        <w:rPr>
          <w:rFonts w:eastAsia="方正仿宋_GBK"/>
          <w:bCs/>
          <w:sz w:val="28"/>
          <w:szCs w:val="28"/>
        </w:rPr>
        <w:t>22</w:t>
      </w:r>
      <w:r>
        <w:rPr>
          <w:rFonts w:eastAsia="方正仿宋_GBK"/>
          <w:bCs/>
          <w:sz w:val="28"/>
          <w:szCs w:val="28"/>
        </w:rPr>
        <w:t>磅，段落首行缩进</w:t>
      </w:r>
      <w:r>
        <w:rPr>
          <w:rFonts w:eastAsia="方正仿宋_GBK"/>
          <w:bCs/>
          <w:sz w:val="28"/>
          <w:szCs w:val="28"/>
        </w:rPr>
        <w:t>2</w:t>
      </w:r>
      <w:r>
        <w:rPr>
          <w:rFonts w:eastAsia="方正仿宋_GBK"/>
          <w:bCs/>
          <w:sz w:val="28"/>
          <w:szCs w:val="28"/>
        </w:rPr>
        <w:t>字符。本表第一部分（课题负责人及联系人）若表格空间不足，可根据</w:t>
      </w:r>
      <w:r>
        <w:rPr>
          <w:rFonts w:eastAsia="方正仿宋_GBK" w:hint="eastAsia"/>
          <w:bCs/>
          <w:sz w:val="28"/>
          <w:szCs w:val="28"/>
        </w:rPr>
        <w:t>需要</w:t>
      </w:r>
      <w:r>
        <w:rPr>
          <w:rFonts w:eastAsia="方正仿宋_GBK"/>
          <w:bCs/>
          <w:sz w:val="28"/>
          <w:szCs w:val="28"/>
        </w:rPr>
        <w:t>适当统一调小字号，保持表格完整、不走样。第二</w:t>
      </w:r>
      <w:r>
        <w:rPr>
          <w:rFonts w:eastAsia="方正仿宋_GBK" w:hint="eastAsia"/>
          <w:bCs/>
          <w:sz w:val="28"/>
          <w:szCs w:val="28"/>
        </w:rPr>
        <w:t>至</w:t>
      </w:r>
      <w:r>
        <w:rPr>
          <w:rFonts w:eastAsia="方正仿宋_GBK"/>
          <w:bCs/>
          <w:sz w:val="28"/>
          <w:szCs w:val="28"/>
        </w:rPr>
        <w:t>第四部分，均可根据需要自行加页。第六部分（课题立项情况），申请人不用填写。《申报书》须由课题申请人所在单位签署审核意见并加盖单位公章。</w:t>
      </w:r>
    </w:p>
    <w:p w:rsidR="000B49F6" w:rsidRDefault="00086E85">
      <w:pPr>
        <w:widowControl/>
        <w:jc w:val="left"/>
        <w:rPr>
          <w:rFonts w:eastAsia="黑体"/>
          <w:color w:val="000000"/>
          <w:sz w:val="28"/>
          <w:szCs w:val="28"/>
        </w:rPr>
      </w:pPr>
      <w:r>
        <w:rPr>
          <w:rFonts w:eastAsia="黑体"/>
          <w:color w:val="000000"/>
          <w:sz w:val="28"/>
          <w:szCs w:val="28"/>
        </w:rPr>
        <w:br w:type="page"/>
      </w:r>
      <w:r>
        <w:rPr>
          <w:rFonts w:eastAsia="黑体" w:hint="eastAsia"/>
          <w:color w:val="000000"/>
          <w:sz w:val="28"/>
          <w:szCs w:val="28"/>
        </w:rPr>
        <w:lastRenderedPageBreak/>
        <w:t>一、课题负责人及联系人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1"/>
        <w:gridCol w:w="673"/>
        <w:gridCol w:w="97"/>
        <w:gridCol w:w="429"/>
        <w:gridCol w:w="793"/>
        <w:gridCol w:w="306"/>
        <w:gridCol w:w="622"/>
        <w:gridCol w:w="650"/>
        <w:gridCol w:w="263"/>
        <w:gridCol w:w="1189"/>
        <w:gridCol w:w="787"/>
        <w:gridCol w:w="475"/>
        <w:gridCol w:w="594"/>
        <w:gridCol w:w="1345"/>
      </w:tblGrid>
      <w:tr w:rsidR="000B49F6">
        <w:trPr>
          <w:trHeight w:val="64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bCs/>
                <w:color w:val="000000"/>
                <w:sz w:val="28"/>
                <w:szCs w:val="28"/>
              </w:rPr>
            </w:pPr>
            <w:r>
              <w:rPr>
                <w:rFonts w:ascii="方正仿宋_GBK" w:eastAsia="方正仿宋_GBK" w:hint="eastAsia"/>
                <w:bCs/>
                <w:color w:val="000000"/>
                <w:sz w:val="28"/>
                <w:szCs w:val="28"/>
              </w:rPr>
              <w:t>课题名称</w:t>
            </w:r>
          </w:p>
        </w:tc>
        <w:tc>
          <w:tcPr>
            <w:tcW w:w="7453" w:type="dxa"/>
            <w:gridSpan w:val="11"/>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申</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请</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人</w:t>
            </w:r>
          </w:p>
        </w:tc>
        <w:tc>
          <w:tcPr>
            <w:tcW w:w="1528"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性</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别</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出生年月</w:t>
            </w:r>
          </w:p>
        </w:tc>
        <w:tc>
          <w:tcPr>
            <w:tcW w:w="193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528"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学</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历</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学</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位</w:t>
            </w:r>
          </w:p>
        </w:tc>
        <w:tc>
          <w:tcPr>
            <w:tcW w:w="193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行政职务</w:t>
            </w:r>
          </w:p>
        </w:tc>
        <w:tc>
          <w:tcPr>
            <w:tcW w:w="1528"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职</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称</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担任导师</w:t>
            </w:r>
          </w:p>
        </w:tc>
        <w:tc>
          <w:tcPr>
            <w:tcW w:w="193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所属系统</w:t>
            </w:r>
          </w:p>
        </w:tc>
        <w:tc>
          <w:tcPr>
            <w:tcW w:w="2800" w:type="dxa"/>
            <w:gridSpan w:val="5"/>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研究专长</w:t>
            </w:r>
          </w:p>
        </w:tc>
        <w:tc>
          <w:tcPr>
            <w:tcW w:w="3201"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通讯地址</w:t>
            </w:r>
          </w:p>
        </w:tc>
        <w:tc>
          <w:tcPr>
            <w:tcW w:w="4252" w:type="dxa"/>
            <w:gridSpan w:val="7"/>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邮</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编</w:t>
            </w:r>
          </w:p>
        </w:tc>
        <w:tc>
          <w:tcPr>
            <w:tcW w:w="193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电子邮件</w:t>
            </w:r>
          </w:p>
        </w:tc>
        <w:tc>
          <w:tcPr>
            <w:tcW w:w="2150"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2102"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rPr>
                <w:rFonts w:ascii="方正仿宋_GBK" w:eastAsia="方正仿宋_GBK"/>
                <w:color w:val="000000"/>
                <w:sz w:val="28"/>
                <w:szCs w:val="28"/>
              </w:rPr>
            </w:pPr>
            <w:r>
              <w:rPr>
                <w:rFonts w:ascii="方正仿宋_GBK" w:eastAsia="方正仿宋_GBK" w:hint="eastAsia"/>
                <w:color w:val="000000"/>
                <w:sz w:val="28"/>
                <w:szCs w:val="28"/>
              </w:rPr>
              <w:t>手机和电话</w:t>
            </w:r>
          </w:p>
        </w:tc>
        <w:tc>
          <w:tcPr>
            <w:tcW w:w="3201"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624"/>
          <w:jc w:val="center"/>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主</w:t>
            </w:r>
          </w:p>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要</w:t>
            </w:r>
          </w:p>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参</w:t>
            </w:r>
          </w:p>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加</w:t>
            </w:r>
          </w:p>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者</w:t>
            </w:r>
          </w:p>
        </w:tc>
        <w:tc>
          <w:tcPr>
            <w:tcW w:w="1199"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名</w:t>
            </w:r>
          </w:p>
        </w:tc>
        <w:tc>
          <w:tcPr>
            <w:tcW w:w="793"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性别</w:t>
            </w:r>
          </w:p>
        </w:tc>
        <w:tc>
          <w:tcPr>
            <w:tcW w:w="928"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出生</w:t>
            </w:r>
          </w:p>
          <w:p w:rsidR="000B49F6" w:rsidRDefault="00086E85">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年月</w:t>
            </w:r>
          </w:p>
        </w:tc>
        <w:tc>
          <w:tcPr>
            <w:tcW w:w="2889" w:type="dxa"/>
            <w:gridSpan w:val="4"/>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单位及职称职务</w:t>
            </w: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研究</w:t>
            </w:r>
          </w:p>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专长</w:t>
            </w: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签名</w:t>
            </w:r>
          </w:p>
        </w:tc>
      </w:tr>
      <w:tr w:rsidR="000B49F6">
        <w:trPr>
          <w:trHeight w:val="733"/>
          <w:jc w:val="center"/>
        </w:trPr>
        <w:tc>
          <w:tcPr>
            <w:tcW w:w="621" w:type="dxa"/>
            <w:vMerge/>
            <w:tcBorders>
              <w:top w:val="single" w:sz="4" w:space="0" w:color="auto"/>
              <w:left w:val="single" w:sz="4" w:space="0" w:color="auto"/>
              <w:bottom w:val="single" w:sz="4" w:space="0" w:color="auto"/>
              <w:right w:val="single" w:sz="4" w:space="0" w:color="auto"/>
            </w:tcBorders>
            <w:vAlign w:val="center"/>
          </w:tcPr>
          <w:p w:rsidR="000B49F6" w:rsidRDefault="000B49F6"/>
        </w:tc>
        <w:tc>
          <w:tcPr>
            <w:tcW w:w="1199"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813"/>
          <w:jc w:val="center"/>
        </w:trPr>
        <w:tc>
          <w:tcPr>
            <w:tcW w:w="621" w:type="dxa"/>
            <w:vMerge/>
            <w:tcBorders>
              <w:top w:val="single" w:sz="4" w:space="0" w:color="auto"/>
              <w:left w:val="single" w:sz="4" w:space="0" w:color="auto"/>
              <w:bottom w:val="single" w:sz="4" w:space="0" w:color="auto"/>
              <w:right w:val="single" w:sz="4" w:space="0" w:color="auto"/>
            </w:tcBorders>
            <w:vAlign w:val="center"/>
          </w:tcPr>
          <w:p w:rsidR="000B49F6" w:rsidRDefault="000B49F6"/>
        </w:tc>
        <w:tc>
          <w:tcPr>
            <w:tcW w:w="1199"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906"/>
          <w:jc w:val="center"/>
        </w:trPr>
        <w:tc>
          <w:tcPr>
            <w:tcW w:w="621" w:type="dxa"/>
            <w:vMerge/>
            <w:tcBorders>
              <w:top w:val="single" w:sz="4" w:space="0" w:color="auto"/>
              <w:left w:val="single" w:sz="4" w:space="0" w:color="auto"/>
              <w:bottom w:val="single" w:sz="4" w:space="0" w:color="auto"/>
              <w:right w:val="single" w:sz="4" w:space="0" w:color="auto"/>
            </w:tcBorders>
            <w:vAlign w:val="center"/>
          </w:tcPr>
          <w:p w:rsidR="000B49F6" w:rsidRDefault="000B49F6"/>
        </w:tc>
        <w:tc>
          <w:tcPr>
            <w:tcW w:w="1199"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830"/>
          <w:jc w:val="center"/>
        </w:trPr>
        <w:tc>
          <w:tcPr>
            <w:tcW w:w="621" w:type="dxa"/>
            <w:vMerge/>
            <w:tcBorders>
              <w:top w:val="single" w:sz="4" w:space="0" w:color="auto"/>
              <w:left w:val="single" w:sz="4" w:space="0" w:color="auto"/>
              <w:bottom w:val="single" w:sz="4" w:space="0" w:color="auto"/>
              <w:right w:val="single" w:sz="4" w:space="0" w:color="auto"/>
            </w:tcBorders>
            <w:vAlign w:val="center"/>
          </w:tcPr>
          <w:p w:rsidR="000B49F6" w:rsidRDefault="000B49F6"/>
        </w:tc>
        <w:tc>
          <w:tcPr>
            <w:tcW w:w="1199"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897"/>
          <w:jc w:val="center"/>
        </w:trPr>
        <w:tc>
          <w:tcPr>
            <w:tcW w:w="621" w:type="dxa"/>
            <w:vMerge/>
            <w:tcBorders>
              <w:top w:val="single" w:sz="4" w:space="0" w:color="auto"/>
              <w:left w:val="single" w:sz="4" w:space="0" w:color="auto"/>
              <w:bottom w:val="single" w:sz="4" w:space="0" w:color="auto"/>
              <w:right w:val="single" w:sz="4" w:space="0" w:color="auto"/>
            </w:tcBorders>
            <w:vAlign w:val="center"/>
          </w:tcPr>
          <w:p w:rsidR="000B49F6" w:rsidRDefault="000B49F6"/>
        </w:tc>
        <w:tc>
          <w:tcPr>
            <w:tcW w:w="1199"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B49F6">
            <w:pPr>
              <w:rPr>
                <w:rFonts w:ascii="方正仿宋_GBK" w:eastAsia="方正仿宋_GBK"/>
                <w:color w:val="000000"/>
                <w:sz w:val="28"/>
                <w:szCs w:val="28"/>
              </w:rPr>
            </w:pPr>
          </w:p>
        </w:tc>
      </w:tr>
      <w:tr w:rsidR="000B49F6">
        <w:trPr>
          <w:trHeight w:val="565"/>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成果形式</w:t>
            </w:r>
          </w:p>
        </w:tc>
        <w:tc>
          <w:tcPr>
            <w:tcW w:w="4349" w:type="dxa"/>
            <w:gridSpan w:val="8"/>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1856"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字</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数</w:t>
            </w: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86E85">
            <w:pPr>
              <w:ind w:leftChars="199" w:left="418"/>
              <w:rPr>
                <w:rFonts w:ascii="方正仿宋_GBK" w:eastAsia="方正仿宋_GBK"/>
                <w:color w:val="000000"/>
                <w:sz w:val="28"/>
                <w:szCs w:val="28"/>
              </w:rPr>
            </w:pPr>
            <w:r>
              <w:rPr>
                <w:rFonts w:ascii="方正仿宋_GBK" w:eastAsia="方正仿宋_GBK" w:hint="eastAsia"/>
                <w:color w:val="000000"/>
                <w:sz w:val="28"/>
                <w:szCs w:val="28"/>
              </w:rPr>
              <w:t>万字</w:t>
            </w:r>
          </w:p>
        </w:tc>
      </w:tr>
      <w:tr w:rsidR="000B49F6">
        <w:trPr>
          <w:trHeight w:val="690"/>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课题组</w:t>
            </w:r>
          </w:p>
          <w:p w:rsidR="000B49F6" w:rsidRDefault="00086E85">
            <w:pPr>
              <w:jc w:val="center"/>
              <w:rPr>
                <w:rFonts w:ascii="方正仿宋_GBK" w:eastAsia="方正仿宋_GBK"/>
                <w:color w:val="000000"/>
                <w:sz w:val="28"/>
                <w:szCs w:val="28"/>
              </w:rPr>
            </w:pPr>
            <w:r>
              <w:rPr>
                <w:rFonts w:ascii="方正仿宋_GBK" w:eastAsia="方正仿宋_GBK" w:hint="eastAsia"/>
                <w:color w:val="000000"/>
                <w:sz w:val="28"/>
                <w:szCs w:val="28"/>
              </w:rPr>
              <w:t>联系人</w:t>
            </w: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名</w:t>
            </w:r>
          </w:p>
        </w:tc>
        <w:tc>
          <w:tcPr>
            <w:tcW w:w="1841" w:type="dxa"/>
            <w:gridSpan w:val="4"/>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976"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手机电话</w:t>
            </w: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bCs/>
                <w:color w:val="000000"/>
                <w:sz w:val="28"/>
                <w:szCs w:val="28"/>
              </w:rPr>
              <w:t>E-mail</w:t>
            </w: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本人签字</w:t>
            </w:r>
          </w:p>
        </w:tc>
      </w:tr>
      <w:tr w:rsidR="000B49F6">
        <w:trPr>
          <w:trHeight w:val="690"/>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jc w:val="center"/>
              <w:rPr>
                <w:rFonts w:ascii="方正仿宋_GBK" w:eastAsia="方正仿宋_GBK"/>
                <w:color w:val="000000"/>
                <w:sz w:val="28"/>
                <w:szCs w:val="28"/>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0B49F6" w:rsidRDefault="000B49F6">
            <w:pPr>
              <w:snapToGrid w:val="0"/>
              <w:jc w:val="center"/>
              <w:rPr>
                <w:rFonts w:ascii="方正仿宋_GBK" w:eastAsia="方正仿宋_GBK"/>
                <w:color w:val="000000"/>
                <w:sz w:val="28"/>
                <w:szCs w:val="28"/>
              </w:rPr>
            </w:pPr>
          </w:p>
        </w:tc>
        <w:tc>
          <w:tcPr>
            <w:tcW w:w="1841" w:type="dxa"/>
            <w:gridSpan w:val="4"/>
            <w:tcBorders>
              <w:top w:val="single" w:sz="4" w:space="0" w:color="auto"/>
              <w:left w:val="single" w:sz="4" w:space="0" w:color="auto"/>
              <w:bottom w:val="single" w:sz="4" w:space="0" w:color="auto"/>
              <w:right w:val="single" w:sz="4" w:space="0" w:color="auto"/>
            </w:tcBorders>
            <w:vAlign w:val="center"/>
          </w:tcPr>
          <w:p w:rsidR="000B49F6" w:rsidRDefault="000B49F6">
            <w:pPr>
              <w:snapToGrid w:val="0"/>
              <w:jc w:val="center"/>
              <w:rPr>
                <w:rFonts w:ascii="方正仿宋_GBK" w:eastAsia="方正仿宋_GBK"/>
                <w:color w:val="000000"/>
                <w:sz w:val="28"/>
                <w:szCs w:val="28"/>
              </w:rPr>
            </w:pPr>
          </w:p>
        </w:tc>
        <w:tc>
          <w:tcPr>
            <w:tcW w:w="1976"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snapToGrid w:val="0"/>
              <w:jc w:val="cente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0B49F6" w:rsidRDefault="000B49F6">
            <w:pPr>
              <w:snapToGrid w:val="0"/>
              <w:jc w:val="center"/>
              <w:rPr>
                <w:rFonts w:ascii="方正仿宋_GBK" w:eastAsia="方正仿宋_GBK"/>
                <w:bCs/>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rsidR="000B49F6" w:rsidRDefault="000B49F6">
            <w:pPr>
              <w:snapToGrid w:val="0"/>
              <w:jc w:val="center"/>
              <w:rPr>
                <w:rFonts w:ascii="方正仿宋_GBK" w:eastAsia="方正仿宋_GBK"/>
                <w:color w:val="000000"/>
                <w:sz w:val="28"/>
                <w:szCs w:val="28"/>
              </w:rPr>
            </w:pPr>
          </w:p>
        </w:tc>
      </w:tr>
    </w:tbl>
    <w:p w:rsidR="000B49F6" w:rsidRDefault="000B49F6">
      <w:pPr>
        <w:spacing w:line="567" w:lineRule="exact"/>
        <w:ind w:leftChars="-33" w:left="-69" w:rightChars="-584" w:right="-1226"/>
        <w:rPr>
          <w:rFonts w:eastAsia="黑体"/>
          <w:color w:val="000000"/>
          <w:sz w:val="28"/>
          <w:szCs w:val="28"/>
        </w:rPr>
      </w:pPr>
    </w:p>
    <w:p w:rsidR="000B49F6" w:rsidRDefault="00086E85">
      <w:pPr>
        <w:spacing w:line="567" w:lineRule="exact"/>
        <w:ind w:leftChars="-33" w:left="-69" w:rightChars="-584" w:right="-1226"/>
        <w:rPr>
          <w:rFonts w:eastAsia="黑体"/>
          <w:color w:val="000000"/>
          <w:sz w:val="28"/>
          <w:szCs w:val="28"/>
        </w:rPr>
      </w:pPr>
      <w:r>
        <w:rPr>
          <w:rFonts w:eastAsia="黑体"/>
          <w:color w:val="000000"/>
          <w:sz w:val="28"/>
          <w:szCs w:val="28"/>
        </w:rPr>
        <w:lastRenderedPageBreak/>
        <w:t>二、课题论证设计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0B49F6">
        <w:trPr>
          <w:cantSplit/>
          <w:trHeight w:val="12039"/>
          <w:jc w:val="center"/>
        </w:trPr>
        <w:tc>
          <w:tcPr>
            <w:tcW w:w="8845" w:type="dxa"/>
            <w:tcBorders>
              <w:top w:val="single" w:sz="4" w:space="0" w:color="auto"/>
              <w:left w:val="single" w:sz="4" w:space="0" w:color="auto"/>
              <w:bottom w:val="single" w:sz="4" w:space="0" w:color="auto"/>
              <w:right w:val="single" w:sz="4" w:space="0" w:color="auto"/>
            </w:tcBorders>
          </w:tcPr>
          <w:p w:rsidR="000B49F6" w:rsidRDefault="00086E85">
            <w:pPr>
              <w:snapToGrid w:val="0"/>
              <w:ind w:firstLineChars="200" w:firstLine="560"/>
              <w:rPr>
                <w:rFonts w:eastAsia="方正仿宋_GBK"/>
                <w:color w:val="000000"/>
                <w:sz w:val="28"/>
                <w:szCs w:val="28"/>
              </w:rPr>
            </w:pPr>
            <w:r>
              <w:rPr>
                <w:rFonts w:eastAsia="方正仿宋_GBK"/>
                <w:color w:val="000000"/>
                <w:sz w:val="28"/>
                <w:szCs w:val="28"/>
              </w:rPr>
              <w:t>本表参照以下提纲撰写，要求逻辑清晰</w:t>
            </w:r>
            <w:r>
              <w:rPr>
                <w:rFonts w:eastAsia="方正仿宋_GBK" w:hint="eastAsia"/>
                <w:color w:val="000000"/>
                <w:sz w:val="28"/>
                <w:szCs w:val="28"/>
              </w:rPr>
              <w:t>、</w:t>
            </w:r>
            <w:r>
              <w:rPr>
                <w:rFonts w:eastAsia="方正仿宋_GBK"/>
                <w:color w:val="000000"/>
                <w:sz w:val="28"/>
                <w:szCs w:val="28"/>
              </w:rPr>
              <w:t>主题突出</w:t>
            </w:r>
            <w:r>
              <w:rPr>
                <w:rFonts w:eastAsia="方正仿宋_GBK" w:hint="eastAsia"/>
                <w:color w:val="000000"/>
                <w:sz w:val="28"/>
                <w:szCs w:val="28"/>
              </w:rPr>
              <w:t>、</w:t>
            </w:r>
            <w:r>
              <w:rPr>
                <w:rFonts w:eastAsia="方正仿宋_GBK"/>
                <w:color w:val="000000"/>
                <w:sz w:val="28"/>
                <w:szCs w:val="28"/>
              </w:rPr>
              <w:t>层次分明</w:t>
            </w:r>
            <w:r>
              <w:rPr>
                <w:rFonts w:eastAsia="方正仿宋_GBK" w:hint="eastAsia"/>
                <w:color w:val="000000"/>
                <w:sz w:val="28"/>
                <w:szCs w:val="28"/>
              </w:rPr>
              <w:t>、</w:t>
            </w:r>
            <w:r>
              <w:rPr>
                <w:rFonts w:eastAsia="方正仿宋_GBK"/>
                <w:color w:val="000000"/>
                <w:sz w:val="28"/>
                <w:szCs w:val="28"/>
              </w:rPr>
              <w:t>内容翔实</w:t>
            </w:r>
            <w:r>
              <w:rPr>
                <w:rFonts w:eastAsia="方正仿宋_GBK" w:hint="eastAsia"/>
                <w:color w:val="000000"/>
                <w:sz w:val="28"/>
                <w:szCs w:val="28"/>
              </w:rPr>
              <w:t>、</w:t>
            </w:r>
            <w:r>
              <w:rPr>
                <w:rFonts w:eastAsia="方正仿宋_GBK"/>
                <w:color w:val="000000"/>
                <w:sz w:val="28"/>
                <w:szCs w:val="28"/>
              </w:rPr>
              <w:t>排版清晰。</w:t>
            </w:r>
          </w:p>
          <w:p w:rsidR="000B49F6" w:rsidRDefault="00086E85">
            <w:pPr>
              <w:snapToGrid w:val="0"/>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选题依据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国内外相关研究的学术史梳理及研究动态；本课题相对于已有研究的独到学术价值和应用价值等，特别是相对于国家、省社科基金已立同类项目的新进展。</w:t>
            </w:r>
          </w:p>
          <w:p w:rsidR="000B49F6" w:rsidRDefault="00086E85">
            <w:pPr>
              <w:snapToGrid w:val="0"/>
              <w:ind w:firstLineChars="200" w:firstLine="562"/>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研究内容</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本课题的研究对象、框架思路、重点难点、主要目标、研究计划及其可行性等。（框架思路要列出研究提纲或目录）</w:t>
            </w:r>
          </w:p>
          <w:p w:rsidR="000B49F6" w:rsidRDefault="00086E85">
            <w:pPr>
              <w:snapToGrid w:val="0"/>
              <w:ind w:firstLineChars="200" w:firstLine="562"/>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创新之处</w:t>
            </w:r>
            <w:r>
              <w:rPr>
                <w:rFonts w:eastAsia="方正仿宋_GBK"/>
                <w:color w:val="000000"/>
                <w:sz w:val="28"/>
                <w:szCs w:val="28"/>
              </w:rPr>
              <w:t xml:space="preserve">]  </w:t>
            </w:r>
            <w:r>
              <w:rPr>
                <w:rFonts w:eastAsia="方正仿宋_GBK"/>
                <w:color w:val="000000"/>
                <w:sz w:val="28"/>
                <w:szCs w:val="28"/>
              </w:rPr>
              <w:t>在学术思想、学术观点、研究方法等方面的特色和创新。</w:t>
            </w:r>
          </w:p>
          <w:p w:rsidR="000B49F6" w:rsidRDefault="00086E85">
            <w:pPr>
              <w:snapToGrid w:val="0"/>
              <w:ind w:firstLineChars="200" w:firstLine="562"/>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预期成果</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成果形式、使用去向及预期社会效益等。（略写）</w:t>
            </w:r>
          </w:p>
          <w:p w:rsidR="000B49F6" w:rsidRDefault="00086E85">
            <w:pPr>
              <w:snapToGrid w:val="0"/>
              <w:ind w:firstLineChars="200" w:firstLine="562"/>
              <w:rPr>
                <w:rFonts w:eastAsia="方正仿宋_GBK"/>
                <w:color w:val="000000"/>
                <w:sz w:val="28"/>
                <w:szCs w:val="28"/>
              </w:rPr>
            </w:pPr>
            <w:r>
              <w:rPr>
                <w:rFonts w:eastAsia="方正仿宋_GBK"/>
                <w:b/>
                <w:bCs/>
                <w:color w:val="000000"/>
                <w:sz w:val="28"/>
                <w:szCs w:val="28"/>
              </w:rPr>
              <w:t>5. [</w:t>
            </w:r>
            <w:r>
              <w:rPr>
                <w:rFonts w:eastAsia="方正仿宋_GBK"/>
                <w:b/>
                <w:bCs/>
                <w:color w:val="000000"/>
                <w:sz w:val="28"/>
                <w:szCs w:val="28"/>
              </w:rPr>
              <w:t>参考文献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开展本课题研究的主要中外参考文献。（略写）</w:t>
            </w: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bCs/>
                <w:color w:val="000000"/>
                <w:sz w:val="28"/>
                <w:szCs w:val="28"/>
              </w:rPr>
            </w:pPr>
          </w:p>
          <w:p w:rsidR="000B49F6" w:rsidRDefault="000B49F6">
            <w:pPr>
              <w:spacing w:line="567" w:lineRule="exact"/>
              <w:jc w:val="left"/>
              <w:rPr>
                <w:rFonts w:eastAsia="方正仿宋_GBK"/>
                <w:color w:val="000000"/>
                <w:sz w:val="24"/>
              </w:rPr>
            </w:pPr>
          </w:p>
        </w:tc>
      </w:tr>
    </w:tbl>
    <w:p w:rsidR="000B49F6" w:rsidRDefault="000B49F6">
      <w:pPr>
        <w:rPr>
          <w:rFonts w:eastAsia="黑体"/>
          <w:color w:val="000000"/>
          <w:sz w:val="28"/>
          <w:szCs w:val="28"/>
        </w:rPr>
      </w:pPr>
    </w:p>
    <w:p w:rsidR="000B49F6" w:rsidRDefault="00086E85">
      <w:pPr>
        <w:rPr>
          <w:rFonts w:eastAsia="黑体"/>
          <w:color w:val="000000"/>
          <w:sz w:val="28"/>
          <w:szCs w:val="28"/>
        </w:rPr>
      </w:pPr>
      <w:r>
        <w:rPr>
          <w:rFonts w:eastAsia="黑体"/>
          <w:color w:val="000000"/>
          <w:sz w:val="28"/>
          <w:szCs w:val="28"/>
        </w:rPr>
        <w:lastRenderedPageBreak/>
        <w:t>三、</w:t>
      </w:r>
      <w:r>
        <w:rPr>
          <w:rFonts w:eastAsia="黑体" w:hint="eastAsia"/>
          <w:sz w:val="32"/>
        </w:rPr>
        <w:t>研究基础和条件保障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0B49F6">
        <w:trPr>
          <w:cantSplit/>
          <w:trHeight w:val="10502"/>
          <w:jc w:val="center"/>
        </w:trPr>
        <w:tc>
          <w:tcPr>
            <w:tcW w:w="8845" w:type="dxa"/>
            <w:tcBorders>
              <w:top w:val="single" w:sz="4" w:space="0" w:color="auto"/>
              <w:left w:val="single" w:sz="4" w:space="0" w:color="auto"/>
              <w:bottom w:val="single" w:sz="4" w:space="0" w:color="auto"/>
              <w:right w:val="single" w:sz="4" w:space="0" w:color="auto"/>
            </w:tcBorders>
          </w:tcPr>
          <w:p w:rsidR="000B49F6" w:rsidRDefault="00086E85">
            <w:pPr>
              <w:ind w:firstLineChars="150" w:firstLine="420"/>
              <w:rPr>
                <w:rFonts w:eastAsia="方正仿宋_GBK"/>
                <w:color w:val="000000"/>
                <w:sz w:val="28"/>
                <w:szCs w:val="28"/>
              </w:rPr>
            </w:pPr>
            <w:r>
              <w:rPr>
                <w:rFonts w:eastAsia="方正仿宋_GBK"/>
                <w:color w:val="000000"/>
                <w:sz w:val="28"/>
                <w:szCs w:val="28"/>
              </w:rPr>
              <w:t>本表参照以下提纲撰写，要求填写内容真实准确。</w:t>
            </w:r>
          </w:p>
          <w:p w:rsidR="000B49F6" w:rsidRDefault="00086E85">
            <w:pPr>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学术简历</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课题负责人的主要学术简历、学术兼职，在相关研究领域的学术积累和贡献等。</w:t>
            </w:r>
          </w:p>
          <w:p w:rsidR="000B49F6" w:rsidRDefault="00086E85">
            <w:pPr>
              <w:ind w:firstLineChars="189" w:firstLine="531"/>
              <w:jc w:val="left"/>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研究基础</w:t>
            </w:r>
            <w:r>
              <w:rPr>
                <w:rFonts w:eastAsia="方正仿宋_GBK"/>
                <w:b/>
                <w:bCs/>
                <w:color w:val="000000"/>
                <w:sz w:val="28"/>
                <w:szCs w:val="28"/>
              </w:rPr>
              <w:t xml:space="preserve">] </w:t>
            </w:r>
            <w:r>
              <w:rPr>
                <w:rFonts w:eastAsia="方正仿宋_GBK"/>
                <w:color w:val="000000"/>
                <w:sz w:val="28"/>
                <w:szCs w:val="28"/>
              </w:rPr>
              <w:t xml:space="preserve"> </w:t>
            </w:r>
            <w:r>
              <w:rPr>
                <w:rFonts w:eastAsia="方正仿宋_GBK"/>
                <w:color w:val="000000"/>
                <w:sz w:val="28"/>
                <w:szCs w:val="28"/>
              </w:rPr>
              <w:t>课题负责人前期相关代表性研究成果、核心观点及社会评价等。</w:t>
            </w:r>
            <w:r>
              <w:rPr>
                <w:rFonts w:eastAsia="方正仿宋_GBK"/>
                <w:color w:val="000000"/>
                <w:sz w:val="28"/>
                <w:szCs w:val="28"/>
              </w:rPr>
              <w:t xml:space="preserve"> </w:t>
            </w:r>
          </w:p>
          <w:p w:rsidR="000B49F6" w:rsidRDefault="00086E85">
            <w:pPr>
              <w:ind w:firstLineChars="189" w:firstLine="531"/>
              <w:jc w:val="left"/>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承担项目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负责人承担的各级各类科研项目情况，包括项目名称、资助机构、资助金额、结项情况、研究起止时间等。</w:t>
            </w:r>
          </w:p>
          <w:p w:rsidR="000B49F6" w:rsidRDefault="00086E85">
            <w:pPr>
              <w:ind w:firstLineChars="189" w:firstLine="531"/>
              <w:jc w:val="left"/>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与已承担项目或博士论文的关系</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凡以各级各类项目或博士学位论文（博士后出站报告）为基础申报的课题，须阐明已承担项目或学位论文（报告）与本课题的联系和区别。（略写）</w:t>
            </w:r>
          </w:p>
          <w:p w:rsidR="000B49F6" w:rsidRDefault="000B49F6">
            <w:pPr>
              <w:spacing w:line="567" w:lineRule="exact"/>
              <w:ind w:firstLineChars="200" w:firstLine="560"/>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rPr>
                <w:rFonts w:eastAsia="方正仿宋_GBK"/>
                <w:color w:val="000000"/>
                <w:sz w:val="24"/>
              </w:rPr>
            </w:pPr>
          </w:p>
        </w:tc>
      </w:tr>
    </w:tbl>
    <w:p w:rsidR="000B49F6" w:rsidRDefault="00086E85">
      <w:pPr>
        <w:ind w:left="71" w:right="71" w:firstLine="391"/>
        <w:jc w:val="left"/>
        <w:rPr>
          <w:rFonts w:ascii="方正楷体_GBK" w:eastAsia="方正楷体_GBK" w:cs="宋体"/>
          <w:b/>
          <w:bCs/>
          <w:sz w:val="24"/>
          <w:szCs w:val="21"/>
        </w:rPr>
      </w:pPr>
      <w:r>
        <w:rPr>
          <w:rFonts w:ascii="方正楷体_GBK" w:eastAsia="方正楷体_GBK" w:cs="宋体" w:hint="eastAsia"/>
          <w:b/>
          <w:bCs/>
          <w:sz w:val="24"/>
          <w:szCs w:val="21"/>
        </w:rPr>
        <w:t>说明：前期相关代表性研究成果（如论文、专著、研究报告等）限报</w:t>
      </w:r>
      <w:r>
        <w:rPr>
          <w:rFonts w:ascii="方正楷体_GBK" w:eastAsia="方正楷体_GBK" w:cs="宋体" w:hint="eastAsia"/>
          <w:b/>
          <w:bCs/>
          <w:sz w:val="24"/>
          <w:szCs w:val="21"/>
        </w:rPr>
        <w:t>5</w:t>
      </w:r>
      <w:r>
        <w:rPr>
          <w:rFonts w:ascii="方正楷体_GBK" w:eastAsia="方正楷体_GBK" w:cs="宋体" w:hint="eastAsia"/>
          <w:b/>
          <w:bCs/>
          <w:sz w:val="24"/>
          <w:szCs w:val="21"/>
        </w:rPr>
        <w:t>项，与本课题无关的成果不能作为前期成果填写，合作者注明作者排序。</w:t>
      </w:r>
    </w:p>
    <w:p w:rsidR="000B49F6" w:rsidRDefault="00086E85">
      <w:pPr>
        <w:spacing w:line="567" w:lineRule="exact"/>
        <w:ind w:leftChars="-33" w:left="-69" w:rightChars="-584" w:right="-1226"/>
        <w:rPr>
          <w:rFonts w:eastAsia="黑体"/>
          <w:color w:val="000000"/>
          <w:sz w:val="28"/>
          <w:szCs w:val="28"/>
        </w:rPr>
      </w:pPr>
      <w:r>
        <w:rPr>
          <w:rFonts w:eastAsia="黑体"/>
          <w:color w:val="000000"/>
          <w:sz w:val="28"/>
          <w:szCs w:val="28"/>
        </w:rPr>
        <w:lastRenderedPageBreak/>
        <w:t>四、分阶段计划进度指标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0B49F6">
        <w:trPr>
          <w:cantSplit/>
          <w:trHeight w:val="12047"/>
          <w:jc w:val="center"/>
        </w:trPr>
        <w:tc>
          <w:tcPr>
            <w:tcW w:w="8845" w:type="dxa"/>
            <w:tcBorders>
              <w:top w:val="single" w:sz="4" w:space="0" w:color="auto"/>
              <w:left w:val="single" w:sz="4" w:space="0" w:color="auto"/>
              <w:bottom w:val="single" w:sz="4" w:space="0" w:color="auto"/>
              <w:right w:val="single" w:sz="4" w:space="0" w:color="auto"/>
            </w:tcBorders>
          </w:tcPr>
          <w:p w:rsidR="000B49F6" w:rsidRDefault="00086E85">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p w:rsidR="000B49F6" w:rsidRDefault="000B49F6">
            <w:pPr>
              <w:spacing w:line="567" w:lineRule="exact"/>
              <w:jc w:val="left"/>
              <w:rPr>
                <w:rFonts w:eastAsia="方正仿宋_GBK"/>
                <w:bCs/>
                <w:color w:val="000000"/>
                <w:sz w:val="28"/>
              </w:rPr>
            </w:pPr>
          </w:p>
        </w:tc>
      </w:tr>
    </w:tbl>
    <w:p w:rsidR="000B49F6" w:rsidRDefault="000B49F6">
      <w:pPr>
        <w:spacing w:line="567" w:lineRule="exact"/>
        <w:ind w:rightChars="-584" w:right="-1226"/>
        <w:rPr>
          <w:rFonts w:eastAsia="黑体"/>
          <w:color w:val="000000"/>
          <w:sz w:val="28"/>
          <w:szCs w:val="28"/>
        </w:rPr>
      </w:pPr>
    </w:p>
    <w:p w:rsidR="000B49F6" w:rsidRDefault="00086E85">
      <w:pPr>
        <w:spacing w:line="567" w:lineRule="exact"/>
        <w:ind w:rightChars="-584" w:right="-1226"/>
        <w:rPr>
          <w:rFonts w:eastAsia="黑体"/>
          <w:color w:val="000000"/>
          <w:sz w:val="28"/>
          <w:szCs w:val="28"/>
        </w:rPr>
      </w:pPr>
      <w:r>
        <w:rPr>
          <w:rFonts w:eastAsia="黑体"/>
          <w:color w:val="000000"/>
          <w:sz w:val="28"/>
          <w:szCs w:val="28"/>
        </w:rPr>
        <w:lastRenderedPageBreak/>
        <w:t>五、课题研究经费概算（按照申请额度填写）</w:t>
      </w:r>
    </w:p>
    <w:tbl>
      <w:tblPr>
        <w:tblW w:w="888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2387"/>
        <w:gridCol w:w="694"/>
        <w:gridCol w:w="1964"/>
        <w:gridCol w:w="747"/>
        <w:gridCol w:w="3095"/>
      </w:tblGrid>
      <w:tr w:rsidR="000B49F6">
        <w:trPr>
          <w:cantSplit/>
          <w:trHeight w:val="783"/>
          <w:jc w:val="center"/>
        </w:trPr>
        <w:tc>
          <w:tcPr>
            <w:tcW w:w="2387" w:type="dxa"/>
            <w:tcBorders>
              <w:top w:val="single" w:sz="8" w:space="0" w:color="auto"/>
              <w:left w:val="single" w:sz="6" w:space="0" w:color="auto"/>
              <w:bottom w:val="single" w:sz="8" w:space="0" w:color="auto"/>
              <w:right w:val="single" w:sz="6" w:space="0" w:color="auto"/>
            </w:tcBorders>
            <w:vAlign w:val="center"/>
          </w:tcPr>
          <w:p w:rsidR="000B49F6" w:rsidRDefault="000B49F6">
            <w:pPr>
              <w:jc w:val="center"/>
              <w:rPr>
                <w:rFonts w:eastAsia="方正仿宋_GBK"/>
                <w:bCs/>
              </w:rPr>
            </w:pPr>
          </w:p>
        </w:tc>
        <w:tc>
          <w:tcPr>
            <w:tcW w:w="694" w:type="dxa"/>
            <w:tcBorders>
              <w:top w:val="single" w:sz="8" w:space="0" w:color="auto"/>
              <w:left w:val="single" w:sz="6" w:space="0" w:color="auto"/>
              <w:bottom w:val="single" w:sz="8" w:space="0" w:color="auto"/>
              <w:right w:val="single" w:sz="6" w:space="0" w:color="auto"/>
            </w:tcBorders>
            <w:vAlign w:val="center"/>
          </w:tcPr>
          <w:p w:rsidR="000B49F6" w:rsidRDefault="00086E85">
            <w:pPr>
              <w:jc w:val="center"/>
              <w:rPr>
                <w:rFonts w:eastAsia="方正仿宋_GBK"/>
                <w:bCs/>
              </w:rPr>
            </w:pPr>
            <w:r>
              <w:rPr>
                <w:rFonts w:eastAsia="方正仿宋_GBK"/>
                <w:bCs/>
              </w:rPr>
              <w:t>序号</w:t>
            </w:r>
          </w:p>
        </w:tc>
        <w:tc>
          <w:tcPr>
            <w:tcW w:w="1964" w:type="dxa"/>
            <w:tcBorders>
              <w:top w:val="single" w:sz="8" w:space="0" w:color="auto"/>
              <w:left w:val="single" w:sz="6" w:space="0" w:color="auto"/>
              <w:bottom w:val="single" w:sz="8" w:space="0" w:color="auto"/>
              <w:right w:val="single" w:sz="6" w:space="0" w:color="auto"/>
            </w:tcBorders>
            <w:vAlign w:val="center"/>
          </w:tcPr>
          <w:p w:rsidR="000B49F6" w:rsidRDefault="00086E85">
            <w:pPr>
              <w:jc w:val="center"/>
              <w:rPr>
                <w:rFonts w:eastAsia="方正仿宋_GBK"/>
              </w:rPr>
            </w:pPr>
            <w:r>
              <w:rPr>
                <w:rFonts w:eastAsia="方正仿宋_GBK"/>
              </w:rPr>
              <w:t>经费开支科目</w:t>
            </w:r>
          </w:p>
        </w:tc>
        <w:tc>
          <w:tcPr>
            <w:tcW w:w="3842" w:type="dxa"/>
            <w:gridSpan w:val="2"/>
            <w:tcBorders>
              <w:top w:val="single" w:sz="8" w:space="0" w:color="auto"/>
              <w:left w:val="single" w:sz="6" w:space="0" w:color="auto"/>
              <w:bottom w:val="single" w:sz="8" w:space="0" w:color="auto"/>
              <w:right w:val="single" w:sz="6" w:space="0" w:color="auto"/>
            </w:tcBorders>
            <w:vAlign w:val="center"/>
          </w:tcPr>
          <w:p w:rsidR="000B49F6" w:rsidRDefault="00086E85">
            <w:pPr>
              <w:jc w:val="center"/>
              <w:rPr>
                <w:rFonts w:eastAsia="方正仿宋_GBK"/>
              </w:rPr>
            </w:pPr>
            <w:r>
              <w:rPr>
                <w:rFonts w:eastAsia="方正仿宋_GBK"/>
              </w:rPr>
              <w:t>金额（万元）</w:t>
            </w:r>
          </w:p>
        </w:tc>
      </w:tr>
      <w:tr w:rsidR="000B49F6">
        <w:trPr>
          <w:cantSplit/>
          <w:trHeight w:val="933"/>
          <w:jc w:val="center"/>
        </w:trPr>
        <w:tc>
          <w:tcPr>
            <w:tcW w:w="2387" w:type="dxa"/>
            <w:vMerge w:val="restart"/>
            <w:tcBorders>
              <w:top w:val="single" w:sz="6" w:space="0" w:color="auto"/>
              <w:left w:val="single" w:sz="6" w:space="0" w:color="auto"/>
              <w:bottom w:val="single" w:sz="8" w:space="0" w:color="auto"/>
              <w:right w:val="single" w:sz="6" w:space="0" w:color="auto"/>
            </w:tcBorders>
            <w:vAlign w:val="center"/>
          </w:tcPr>
          <w:p w:rsidR="000B49F6" w:rsidRDefault="00086E85">
            <w:pPr>
              <w:jc w:val="center"/>
              <w:rPr>
                <w:rFonts w:eastAsia="方正仿宋_GBK"/>
              </w:rPr>
            </w:pPr>
            <w:r>
              <w:rPr>
                <w:rFonts w:eastAsia="方正仿宋_GBK"/>
              </w:rPr>
              <w:t>直接费用</w:t>
            </w:r>
          </w:p>
        </w:tc>
        <w:tc>
          <w:tcPr>
            <w:tcW w:w="694" w:type="dxa"/>
            <w:tcBorders>
              <w:top w:val="single" w:sz="6" w:space="0" w:color="auto"/>
              <w:left w:val="single" w:sz="6" w:space="0" w:color="auto"/>
              <w:bottom w:val="single" w:sz="8" w:space="0" w:color="auto"/>
              <w:right w:val="single" w:sz="6" w:space="0" w:color="auto"/>
            </w:tcBorders>
            <w:vAlign w:val="center"/>
          </w:tcPr>
          <w:p w:rsidR="000B49F6" w:rsidRDefault="00086E85">
            <w:pPr>
              <w:jc w:val="center"/>
              <w:rPr>
                <w:rFonts w:eastAsia="方正仿宋_GBK"/>
              </w:rPr>
            </w:pPr>
            <w:r>
              <w:rPr>
                <w:rFonts w:eastAsia="方正仿宋_GBK"/>
              </w:rPr>
              <w:t>1</w:t>
            </w:r>
          </w:p>
        </w:tc>
        <w:tc>
          <w:tcPr>
            <w:tcW w:w="1964" w:type="dxa"/>
            <w:tcBorders>
              <w:top w:val="single" w:sz="6" w:space="0" w:color="auto"/>
              <w:left w:val="single" w:sz="6" w:space="0" w:color="auto"/>
              <w:bottom w:val="single" w:sz="8" w:space="0" w:color="auto"/>
              <w:right w:val="single" w:sz="6" w:space="0" w:color="auto"/>
            </w:tcBorders>
            <w:vAlign w:val="center"/>
          </w:tcPr>
          <w:p w:rsidR="000B49F6" w:rsidRDefault="00086E85">
            <w:pPr>
              <w:rPr>
                <w:rFonts w:eastAsia="方正仿宋_GBK"/>
              </w:rPr>
            </w:pPr>
            <w:r>
              <w:rPr>
                <w:rFonts w:eastAsia="方正仿宋_GBK" w:hint="eastAsia"/>
              </w:rPr>
              <w:t>业务费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rsidR="000B49F6" w:rsidRDefault="000B49F6">
            <w:pPr>
              <w:jc w:val="center"/>
              <w:rPr>
                <w:rFonts w:eastAsia="方正仿宋_GBK"/>
                <w:color w:val="FF0000"/>
              </w:rPr>
            </w:pPr>
          </w:p>
        </w:tc>
      </w:tr>
      <w:tr w:rsidR="000B49F6">
        <w:trPr>
          <w:cantSplit/>
          <w:trHeight w:val="1020"/>
          <w:jc w:val="center"/>
        </w:trPr>
        <w:tc>
          <w:tcPr>
            <w:tcW w:w="2387" w:type="dxa"/>
            <w:vMerge/>
            <w:tcBorders>
              <w:top w:val="single" w:sz="6" w:space="0" w:color="auto"/>
              <w:left w:val="single" w:sz="6" w:space="0" w:color="auto"/>
              <w:bottom w:val="single" w:sz="8" w:space="0" w:color="auto"/>
              <w:right w:val="single" w:sz="6" w:space="0" w:color="auto"/>
            </w:tcBorders>
            <w:vAlign w:val="center"/>
          </w:tcPr>
          <w:p w:rsidR="000B49F6" w:rsidRDefault="000B49F6"/>
        </w:tc>
        <w:tc>
          <w:tcPr>
            <w:tcW w:w="694" w:type="dxa"/>
            <w:tcBorders>
              <w:top w:val="single" w:sz="6" w:space="0" w:color="auto"/>
              <w:left w:val="single" w:sz="6" w:space="0" w:color="auto"/>
              <w:bottom w:val="single" w:sz="8" w:space="0" w:color="auto"/>
              <w:right w:val="single" w:sz="6" w:space="0" w:color="auto"/>
            </w:tcBorders>
            <w:vAlign w:val="center"/>
          </w:tcPr>
          <w:p w:rsidR="000B49F6" w:rsidRDefault="00086E85">
            <w:pPr>
              <w:jc w:val="center"/>
              <w:rPr>
                <w:rFonts w:eastAsia="方正仿宋_GBK"/>
              </w:rPr>
            </w:pPr>
            <w:r>
              <w:rPr>
                <w:rFonts w:eastAsia="方正仿宋_GBK"/>
              </w:rPr>
              <w:t>2</w:t>
            </w:r>
          </w:p>
        </w:tc>
        <w:tc>
          <w:tcPr>
            <w:tcW w:w="1964" w:type="dxa"/>
            <w:tcBorders>
              <w:top w:val="single" w:sz="6" w:space="0" w:color="auto"/>
              <w:left w:val="single" w:sz="6" w:space="0" w:color="auto"/>
              <w:bottom w:val="single" w:sz="8" w:space="0" w:color="auto"/>
              <w:right w:val="single" w:sz="6" w:space="0" w:color="auto"/>
            </w:tcBorders>
            <w:vAlign w:val="center"/>
          </w:tcPr>
          <w:p w:rsidR="000B49F6" w:rsidRDefault="00086E85">
            <w:pPr>
              <w:rPr>
                <w:rFonts w:eastAsia="方正仿宋_GBK"/>
              </w:rPr>
            </w:pPr>
            <w:r>
              <w:rPr>
                <w:rFonts w:eastAsia="方正仿宋_GBK" w:hint="eastAsia"/>
              </w:rPr>
              <w:t>劳务费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rsidR="000B49F6" w:rsidRDefault="000B49F6">
            <w:pPr>
              <w:jc w:val="center"/>
              <w:rPr>
                <w:rFonts w:eastAsia="方正仿宋_GBK"/>
                <w:color w:val="FF0000"/>
              </w:rPr>
            </w:pPr>
          </w:p>
        </w:tc>
      </w:tr>
      <w:tr w:rsidR="000B49F6">
        <w:trPr>
          <w:cantSplit/>
          <w:trHeight w:val="1092"/>
          <w:jc w:val="center"/>
        </w:trPr>
        <w:tc>
          <w:tcPr>
            <w:tcW w:w="2387" w:type="dxa"/>
            <w:vMerge/>
            <w:tcBorders>
              <w:top w:val="single" w:sz="6" w:space="0" w:color="auto"/>
              <w:left w:val="single" w:sz="6" w:space="0" w:color="auto"/>
              <w:bottom w:val="single" w:sz="8" w:space="0" w:color="auto"/>
              <w:right w:val="single" w:sz="6" w:space="0" w:color="auto"/>
            </w:tcBorders>
            <w:vAlign w:val="center"/>
          </w:tcPr>
          <w:p w:rsidR="000B49F6" w:rsidRDefault="000B49F6"/>
        </w:tc>
        <w:tc>
          <w:tcPr>
            <w:tcW w:w="694" w:type="dxa"/>
            <w:tcBorders>
              <w:top w:val="single" w:sz="6" w:space="0" w:color="auto"/>
              <w:left w:val="single" w:sz="6" w:space="0" w:color="auto"/>
              <w:bottom w:val="single" w:sz="8" w:space="0" w:color="auto"/>
              <w:right w:val="single" w:sz="6" w:space="0" w:color="auto"/>
            </w:tcBorders>
            <w:vAlign w:val="center"/>
          </w:tcPr>
          <w:p w:rsidR="000B49F6" w:rsidRDefault="00086E85">
            <w:pPr>
              <w:jc w:val="center"/>
              <w:rPr>
                <w:rFonts w:eastAsia="方正仿宋_GBK"/>
              </w:rPr>
            </w:pPr>
            <w:r>
              <w:rPr>
                <w:rFonts w:eastAsia="方正仿宋_GBK"/>
              </w:rPr>
              <w:t>3</w:t>
            </w:r>
          </w:p>
        </w:tc>
        <w:tc>
          <w:tcPr>
            <w:tcW w:w="1964" w:type="dxa"/>
            <w:tcBorders>
              <w:top w:val="single" w:sz="6" w:space="0" w:color="auto"/>
              <w:left w:val="single" w:sz="6" w:space="0" w:color="auto"/>
              <w:bottom w:val="single" w:sz="8" w:space="0" w:color="auto"/>
              <w:right w:val="single" w:sz="6" w:space="0" w:color="auto"/>
            </w:tcBorders>
            <w:vAlign w:val="center"/>
          </w:tcPr>
          <w:p w:rsidR="000B49F6" w:rsidRDefault="00086E85">
            <w:pPr>
              <w:rPr>
                <w:rFonts w:eastAsia="方正仿宋_GBK"/>
              </w:rPr>
            </w:pPr>
            <w:r>
              <w:rPr>
                <w:rFonts w:eastAsia="方正仿宋_GBK" w:hint="eastAsia"/>
              </w:rPr>
              <w:t>设备费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rsidR="000B49F6" w:rsidRDefault="000B49F6">
            <w:pPr>
              <w:rPr>
                <w:rFonts w:eastAsia="方正仿宋_GBK"/>
                <w:color w:val="FF0000"/>
              </w:rPr>
            </w:pPr>
          </w:p>
        </w:tc>
      </w:tr>
      <w:tr w:rsidR="000B49F6">
        <w:trPr>
          <w:cantSplit/>
          <w:trHeight w:val="1197"/>
          <w:jc w:val="center"/>
        </w:trPr>
        <w:tc>
          <w:tcPr>
            <w:tcW w:w="2387" w:type="dxa"/>
            <w:tcBorders>
              <w:top w:val="single" w:sz="6" w:space="0" w:color="auto"/>
              <w:left w:val="single" w:sz="6" w:space="0" w:color="auto"/>
              <w:bottom w:val="single" w:sz="8" w:space="0" w:color="auto"/>
              <w:right w:val="single" w:sz="6" w:space="0" w:color="auto"/>
            </w:tcBorders>
            <w:vAlign w:val="center"/>
          </w:tcPr>
          <w:p w:rsidR="000B49F6" w:rsidRDefault="00086E85">
            <w:pPr>
              <w:jc w:val="center"/>
              <w:rPr>
                <w:rFonts w:ascii="方正仿宋_GBK" w:eastAsia="方正仿宋_GBK"/>
              </w:rPr>
            </w:pPr>
            <w:r>
              <w:rPr>
                <w:rFonts w:ascii="方正仿宋_GBK" w:eastAsia="方正仿宋_GBK" w:hint="eastAsia"/>
              </w:rPr>
              <w:t>间接费用</w:t>
            </w:r>
          </w:p>
        </w:tc>
        <w:tc>
          <w:tcPr>
            <w:tcW w:w="2658" w:type="dxa"/>
            <w:gridSpan w:val="2"/>
            <w:tcBorders>
              <w:top w:val="single" w:sz="6" w:space="0" w:color="auto"/>
              <w:left w:val="single" w:sz="6" w:space="0" w:color="auto"/>
              <w:bottom w:val="single" w:sz="8" w:space="0" w:color="auto"/>
              <w:right w:val="single" w:sz="6" w:space="0" w:color="auto"/>
            </w:tcBorders>
            <w:vAlign w:val="center"/>
          </w:tcPr>
          <w:p w:rsidR="000B49F6" w:rsidRDefault="000B49F6">
            <w:pPr>
              <w:rPr>
                <w:rFonts w:ascii="方正仿宋_GBK" w:eastAsia="方正仿宋_GBK"/>
                <w:color w:val="FF0000"/>
              </w:rPr>
            </w:pPr>
          </w:p>
        </w:tc>
        <w:tc>
          <w:tcPr>
            <w:tcW w:w="747" w:type="dxa"/>
            <w:tcBorders>
              <w:top w:val="single" w:sz="6" w:space="0" w:color="auto"/>
              <w:left w:val="single" w:sz="6" w:space="0" w:color="auto"/>
              <w:bottom w:val="single" w:sz="8" w:space="0" w:color="auto"/>
              <w:right w:val="single" w:sz="6" w:space="0" w:color="auto"/>
            </w:tcBorders>
            <w:vAlign w:val="center"/>
          </w:tcPr>
          <w:p w:rsidR="000B49F6" w:rsidRDefault="00086E85">
            <w:pPr>
              <w:jc w:val="center"/>
              <w:rPr>
                <w:rFonts w:ascii="方正仿宋_GBK" w:eastAsia="方正仿宋_GBK"/>
              </w:rPr>
            </w:pPr>
            <w:r>
              <w:rPr>
                <w:rFonts w:ascii="方正仿宋_GBK" w:eastAsia="方正仿宋_GBK" w:hint="eastAsia"/>
              </w:rPr>
              <w:t>合计</w:t>
            </w:r>
          </w:p>
        </w:tc>
        <w:tc>
          <w:tcPr>
            <w:tcW w:w="3095" w:type="dxa"/>
            <w:tcBorders>
              <w:top w:val="single" w:sz="6" w:space="0" w:color="auto"/>
              <w:left w:val="single" w:sz="6" w:space="0" w:color="auto"/>
              <w:bottom w:val="single" w:sz="8" w:space="0" w:color="auto"/>
              <w:right w:val="single" w:sz="6" w:space="0" w:color="auto"/>
            </w:tcBorders>
            <w:vAlign w:val="center"/>
          </w:tcPr>
          <w:p w:rsidR="000B49F6" w:rsidRDefault="000B49F6">
            <w:pPr>
              <w:rPr>
                <w:rFonts w:ascii="方正仿宋_GBK" w:eastAsia="方正仿宋_GBK"/>
                <w:color w:val="FF0000"/>
              </w:rPr>
            </w:pPr>
          </w:p>
        </w:tc>
      </w:tr>
    </w:tbl>
    <w:p w:rsidR="000B49F6" w:rsidRDefault="000B49F6">
      <w:pPr>
        <w:spacing w:line="200" w:lineRule="exact"/>
        <w:ind w:leftChars="-33" w:left="-69" w:rightChars="-584" w:right="-1226"/>
        <w:rPr>
          <w:rFonts w:eastAsia="黑体"/>
          <w:color w:val="000000"/>
          <w:sz w:val="28"/>
          <w:szCs w:val="28"/>
        </w:rPr>
      </w:pPr>
    </w:p>
    <w:p w:rsidR="000B49F6" w:rsidRDefault="00086E85">
      <w:pPr>
        <w:spacing w:line="567" w:lineRule="exact"/>
        <w:ind w:leftChars="-33" w:left="-69" w:rightChars="-584" w:right="-1226"/>
        <w:rPr>
          <w:rFonts w:eastAsia="黑体"/>
          <w:color w:val="000000"/>
          <w:sz w:val="28"/>
          <w:szCs w:val="28"/>
        </w:rPr>
      </w:pPr>
      <w:r>
        <w:rPr>
          <w:rFonts w:eastAsia="黑体" w:hint="eastAsia"/>
          <w:color w:val="000000"/>
          <w:sz w:val="28"/>
          <w:szCs w:val="28"/>
        </w:rPr>
        <w:t>六</w:t>
      </w:r>
      <w:r>
        <w:rPr>
          <w:rFonts w:eastAsia="黑体"/>
          <w:color w:val="000000"/>
          <w:sz w:val="28"/>
          <w:szCs w:val="28"/>
        </w:rPr>
        <w:t>、</w:t>
      </w:r>
      <w:r>
        <w:rPr>
          <w:rFonts w:eastAsia="黑体" w:hint="eastAsia"/>
          <w:color w:val="000000"/>
          <w:sz w:val="28"/>
          <w:szCs w:val="28"/>
        </w:rPr>
        <w:t>课题负责人所在单位审核意见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0B49F6">
        <w:trPr>
          <w:cantSplit/>
          <w:trHeight w:val="4488"/>
          <w:jc w:val="center"/>
        </w:trPr>
        <w:tc>
          <w:tcPr>
            <w:tcW w:w="8845" w:type="dxa"/>
            <w:tcBorders>
              <w:top w:val="single" w:sz="4" w:space="0" w:color="auto"/>
              <w:left w:val="single" w:sz="4" w:space="0" w:color="auto"/>
              <w:bottom w:val="single" w:sz="4" w:space="0" w:color="auto"/>
              <w:right w:val="single" w:sz="4" w:space="0" w:color="auto"/>
            </w:tcBorders>
          </w:tcPr>
          <w:p w:rsidR="001C23E9" w:rsidRDefault="001C23E9">
            <w:pPr>
              <w:ind w:firstLineChars="200" w:firstLine="560"/>
              <w:jc w:val="left"/>
              <w:rPr>
                <w:rFonts w:eastAsia="方正仿宋_GBK"/>
                <w:bCs/>
                <w:color w:val="000000"/>
                <w:sz w:val="28"/>
              </w:rPr>
            </w:pPr>
          </w:p>
          <w:p w:rsidR="000B49F6" w:rsidRDefault="001C23E9">
            <w:pPr>
              <w:ind w:firstLineChars="200" w:firstLine="560"/>
              <w:jc w:val="left"/>
              <w:rPr>
                <w:rFonts w:eastAsia="方正仿宋_GBK"/>
                <w:bCs/>
                <w:color w:val="000000"/>
                <w:sz w:val="28"/>
              </w:rPr>
            </w:pPr>
            <w:r>
              <w:rPr>
                <w:rFonts w:eastAsia="方正仿宋_GBK" w:hint="eastAsia"/>
                <w:bCs/>
                <w:color w:val="000000"/>
                <w:sz w:val="28"/>
              </w:rPr>
              <w:t>申请书所填写的内容属实；该课题负责人和参加者的政治和业务素质适合承担本课题的研究工作；本单位能提供完成本课题所需的时间和条件；本单位</w:t>
            </w:r>
            <w:r w:rsidR="00086E85">
              <w:rPr>
                <w:rFonts w:eastAsia="方正仿宋_GBK" w:hint="eastAsia"/>
                <w:bCs/>
                <w:color w:val="000000"/>
                <w:sz w:val="28"/>
              </w:rPr>
              <w:t>同意承担本项目的管理任务和信誉保证。</w:t>
            </w:r>
          </w:p>
          <w:p w:rsidR="000B49F6" w:rsidRDefault="000B49F6">
            <w:pPr>
              <w:ind w:firstLineChars="200" w:firstLine="560"/>
              <w:jc w:val="left"/>
              <w:rPr>
                <w:rFonts w:eastAsia="方正仿宋_GBK"/>
                <w:bCs/>
                <w:color w:val="000000"/>
                <w:sz w:val="28"/>
              </w:rPr>
            </w:pPr>
          </w:p>
          <w:p w:rsidR="000B49F6" w:rsidRDefault="000B49F6">
            <w:pPr>
              <w:ind w:firstLineChars="200" w:firstLine="560"/>
              <w:jc w:val="left"/>
              <w:rPr>
                <w:rFonts w:eastAsia="方正仿宋_GBK"/>
                <w:bCs/>
                <w:color w:val="000000"/>
                <w:sz w:val="28"/>
              </w:rPr>
            </w:pPr>
          </w:p>
          <w:p w:rsidR="000B49F6" w:rsidRDefault="000B49F6">
            <w:pPr>
              <w:ind w:firstLineChars="200" w:firstLine="560"/>
              <w:jc w:val="left"/>
              <w:rPr>
                <w:rFonts w:eastAsia="方正仿宋_GBK"/>
                <w:bCs/>
                <w:color w:val="000000"/>
                <w:sz w:val="28"/>
              </w:rPr>
            </w:pPr>
          </w:p>
          <w:p w:rsidR="000B49F6" w:rsidRDefault="000B49F6">
            <w:pPr>
              <w:ind w:firstLineChars="200" w:firstLine="560"/>
              <w:jc w:val="left"/>
              <w:rPr>
                <w:rFonts w:eastAsia="方正仿宋_GBK"/>
                <w:bCs/>
                <w:color w:val="000000"/>
                <w:sz w:val="28"/>
              </w:rPr>
            </w:pPr>
          </w:p>
          <w:p w:rsidR="000B49F6" w:rsidRDefault="00086E85">
            <w:pPr>
              <w:ind w:firstLineChars="300" w:firstLine="840"/>
              <w:jc w:val="left"/>
              <w:rPr>
                <w:rFonts w:eastAsia="方正仿宋_GBK"/>
                <w:bCs/>
                <w:color w:val="000000"/>
                <w:sz w:val="28"/>
              </w:rPr>
            </w:pPr>
            <w:r>
              <w:rPr>
                <w:rFonts w:eastAsia="方正仿宋_GBK" w:hint="eastAsia"/>
                <w:bCs/>
                <w:color w:val="000000"/>
                <w:sz w:val="28"/>
              </w:rPr>
              <w:t>科研管理部门公章</w:t>
            </w:r>
            <w:r>
              <w:rPr>
                <w:rFonts w:eastAsia="方正仿宋_GBK" w:hint="eastAsia"/>
                <w:bCs/>
                <w:color w:val="000000"/>
                <w:sz w:val="28"/>
              </w:rPr>
              <w:t xml:space="preserve">                     </w:t>
            </w:r>
            <w:r>
              <w:rPr>
                <w:rFonts w:eastAsia="方正仿宋_GBK" w:hint="eastAsia"/>
                <w:bCs/>
                <w:color w:val="000000"/>
                <w:sz w:val="28"/>
              </w:rPr>
              <w:t>单位公章</w:t>
            </w:r>
          </w:p>
          <w:p w:rsidR="000B49F6" w:rsidRDefault="001C23E9">
            <w:pPr>
              <w:spacing w:line="567" w:lineRule="exact"/>
              <w:jc w:val="left"/>
              <w:rPr>
                <w:rFonts w:eastAsia="方正仿宋_GBK"/>
                <w:bCs/>
                <w:color w:val="000000"/>
                <w:sz w:val="28"/>
              </w:rPr>
            </w:pPr>
            <w:r>
              <w:rPr>
                <w:rFonts w:eastAsia="方正仿宋_GBK" w:hint="eastAsia"/>
                <w:bCs/>
                <w:color w:val="000000"/>
                <w:sz w:val="28"/>
              </w:rPr>
              <w:t xml:space="preserve">   </w:t>
            </w:r>
            <w:r w:rsidR="00086E85">
              <w:rPr>
                <w:rFonts w:eastAsia="方正仿宋_GBK" w:hint="eastAsia"/>
                <w:bCs/>
                <w:color w:val="000000"/>
                <w:sz w:val="28"/>
              </w:rPr>
              <w:t xml:space="preserve">   </w:t>
            </w:r>
            <w:r>
              <w:rPr>
                <w:rFonts w:eastAsia="方正仿宋_GBK"/>
                <w:bCs/>
                <w:color w:val="000000"/>
                <w:sz w:val="28"/>
              </w:rPr>
              <w:t>2026</w:t>
            </w:r>
            <w:r w:rsidR="00086E85">
              <w:rPr>
                <w:rFonts w:eastAsia="方正仿宋_GBK" w:hint="eastAsia"/>
                <w:bCs/>
                <w:color w:val="000000"/>
                <w:sz w:val="28"/>
              </w:rPr>
              <w:t xml:space="preserve"> </w:t>
            </w:r>
            <w:r w:rsidR="00086E85">
              <w:rPr>
                <w:rFonts w:eastAsia="方正仿宋_GBK" w:hint="eastAsia"/>
                <w:bCs/>
                <w:color w:val="000000"/>
                <w:sz w:val="28"/>
              </w:rPr>
              <w:t>年</w:t>
            </w:r>
            <w:r w:rsidR="00086E85">
              <w:rPr>
                <w:rFonts w:eastAsia="方正仿宋_GBK" w:hint="eastAsia"/>
                <w:bCs/>
                <w:color w:val="000000"/>
                <w:sz w:val="28"/>
              </w:rPr>
              <w:t xml:space="preserve"> </w:t>
            </w:r>
            <w:r>
              <w:rPr>
                <w:rFonts w:eastAsia="方正仿宋_GBK"/>
                <w:bCs/>
                <w:color w:val="000000"/>
                <w:sz w:val="28"/>
              </w:rPr>
              <w:t>8</w:t>
            </w:r>
            <w:r w:rsidR="00086E85">
              <w:rPr>
                <w:rFonts w:eastAsia="方正仿宋_GBK" w:hint="eastAsia"/>
                <w:bCs/>
                <w:color w:val="000000"/>
                <w:sz w:val="28"/>
              </w:rPr>
              <w:t xml:space="preserve"> </w:t>
            </w:r>
            <w:r w:rsidR="00086E85">
              <w:rPr>
                <w:rFonts w:eastAsia="方正仿宋_GBK" w:hint="eastAsia"/>
                <w:bCs/>
                <w:color w:val="000000"/>
                <w:sz w:val="28"/>
              </w:rPr>
              <w:t>月</w:t>
            </w:r>
            <w:r w:rsidR="00086E85">
              <w:rPr>
                <w:rFonts w:eastAsia="方正仿宋_GBK" w:hint="eastAsia"/>
                <w:bCs/>
                <w:color w:val="000000"/>
                <w:sz w:val="28"/>
              </w:rPr>
              <w:t xml:space="preserve"> </w:t>
            </w:r>
            <w:r>
              <w:rPr>
                <w:rFonts w:eastAsia="方正仿宋_GBK"/>
                <w:bCs/>
                <w:color w:val="000000"/>
                <w:sz w:val="28"/>
              </w:rPr>
              <w:t>18</w:t>
            </w:r>
            <w:r w:rsidR="00086E85">
              <w:rPr>
                <w:rFonts w:eastAsia="方正仿宋_GBK" w:hint="eastAsia"/>
                <w:bCs/>
                <w:color w:val="000000"/>
                <w:sz w:val="28"/>
              </w:rPr>
              <w:t>日</w:t>
            </w:r>
            <w:r w:rsidR="00086E85">
              <w:rPr>
                <w:rFonts w:eastAsia="方正仿宋_GBK" w:hint="eastAsia"/>
                <w:bCs/>
                <w:color w:val="000000"/>
                <w:sz w:val="28"/>
              </w:rPr>
              <w:t xml:space="preserve">                 </w:t>
            </w:r>
            <w:r>
              <w:rPr>
                <w:rFonts w:eastAsia="方正仿宋_GBK"/>
                <w:bCs/>
                <w:color w:val="000000"/>
                <w:sz w:val="28"/>
              </w:rPr>
              <w:t>2026</w:t>
            </w:r>
            <w:r>
              <w:rPr>
                <w:rFonts w:eastAsia="方正仿宋_GBK" w:hint="eastAsia"/>
                <w:bCs/>
                <w:color w:val="000000"/>
                <w:sz w:val="28"/>
              </w:rPr>
              <w:t xml:space="preserve"> </w:t>
            </w:r>
            <w:r>
              <w:rPr>
                <w:rFonts w:eastAsia="方正仿宋_GBK" w:hint="eastAsia"/>
                <w:bCs/>
                <w:color w:val="000000"/>
                <w:sz w:val="28"/>
              </w:rPr>
              <w:t>年</w:t>
            </w:r>
            <w:r>
              <w:rPr>
                <w:rFonts w:eastAsia="方正仿宋_GBK" w:hint="eastAsia"/>
                <w:bCs/>
                <w:color w:val="000000"/>
                <w:sz w:val="28"/>
              </w:rPr>
              <w:t xml:space="preserve"> </w:t>
            </w:r>
            <w:r>
              <w:rPr>
                <w:rFonts w:eastAsia="方正仿宋_GBK"/>
                <w:bCs/>
                <w:color w:val="000000"/>
                <w:sz w:val="28"/>
              </w:rPr>
              <w:t>8</w:t>
            </w:r>
            <w:r>
              <w:rPr>
                <w:rFonts w:eastAsia="方正仿宋_GBK" w:hint="eastAsia"/>
                <w:bCs/>
                <w:color w:val="000000"/>
                <w:sz w:val="28"/>
              </w:rPr>
              <w:t xml:space="preserve"> </w:t>
            </w:r>
            <w:r>
              <w:rPr>
                <w:rFonts w:eastAsia="方正仿宋_GBK" w:hint="eastAsia"/>
                <w:bCs/>
                <w:color w:val="000000"/>
                <w:sz w:val="28"/>
              </w:rPr>
              <w:t>月</w:t>
            </w:r>
            <w:r>
              <w:rPr>
                <w:rFonts w:eastAsia="方正仿宋_GBK" w:hint="eastAsia"/>
                <w:bCs/>
                <w:color w:val="000000"/>
                <w:sz w:val="28"/>
              </w:rPr>
              <w:t xml:space="preserve"> </w:t>
            </w:r>
            <w:r>
              <w:rPr>
                <w:rFonts w:eastAsia="方正仿宋_GBK"/>
                <w:bCs/>
                <w:color w:val="000000"/>
                <w:sz w:val="28"/>
              </w:rPr>
              <w:t>18</w:t>
            </w:r>
            <w:r>
              <w:rPr>
                <w:rFonts w:eastAsia="方正仿宋_GBK" w:hint="eastAsia"/>
                <w:bCs/>
                <w:color w:val="000000"/>
                <w:sz w:val="28"/>
              </w:rPr>
              <w:t>日</w:t>
            </w:r>
          </w:p>
          <w:p w:rsidR="000B49F6" w:rsidRDefault="000B49F6">
            <w:pPr>
              <w:spacing w:line="180" w:lineRule="exact"/>
              <w:jc w:val="left"/>
              <w:rPr>
                <w:rFonts w:eastAsia="方正仿宋_GBK"/>
                <w:bCs/>
                <w:color w:val="000000"/>
                <w:sz w:val="28"/>
              </w:rPr>
            </w:pPr>
          </w:p>
        </w:tc>
      </w:tr>
    </w:tbl>
    <w:p w:rsidR="000B49F6" w:rsidRDefault="000B49F6">
      <w:pPr>
        <w:spacing w:line="567" w:lineRule="exact"/>
        <w:ind w:leftChars="-33" w:left="-69" w:rightChars="-584" w:right="-1226" w:firstLineChars="50" w:firstLine="140"/>
        <w:rPr>
          <w:rFonts w:eastAsia="黑体"/>
          <w:color w:val="000000"/>
          <w:sz w:val="28"/>
          <w:szCs w:val="28"/>
        </w:rPr>
      </w:pPr>
    </w:p>
    <w:p w:rsidR="000B49F6" w:rsidRDefault="00086E85">
      <w:pPr>
        <w:spacing w:line="567" w:lineRule="exact"/>
        <w:ind w:leftChars="-33" w:left="-69" w:rightChars="-584" w:right="-1226" w:firstLineChars="50" w:firstLine="140"/>
        <w:rPr>
          <w:rFonts w:eastAsia="黑体"/>
          <w:color w:val="000000"/>
          <w:sz w:val="28"/>
          <w:szCs w:val="28"/>
        </w:rPr>
      </w:pPr>
      <w:r>
        <w:rPr>
          <w:rFonts w:eastAsia="黑体" w:hint="eastAsia"/>
          <w:color w:val="000000"/>
          <w:sz w:val="28"/>
          <w:szCs w:val="28"/>
        </w:rPr>
        <w:lastRenderedPageBreak/>
        <w:t>七</w:t>
      </w:r>
      <w:r>
        <w:rPr>
          <w:rFonts w:eastAsia="黑体"/>
          <w:color w:val="000000"/>
          <w:sz w:val="28"/>
          <w:szCs w:val="28"/>
        </w:rPr>
        <w:t>、课题立项情况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2542"/>
        <w:gridCol w:w="1850"/>
        <w:gridCol w:w="2133"/>
      </w:tblGrid>
      <w:tr w:rsidR="000B49F6">
        <w:trPr>
          <w:trHeight w:val="851"/>
          <w:jc w:val="center"/>
        </w:trPr>
        <w:tc>
          <w:tcPr>
            <w:tcW w:w="2320"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课题类别</w:t>
            </w:r>
          </w:p>
        </w:tc>
        <w:tc>
          <w:tcPr>
            <w:tcW w:w="2542" w:type="dxa"/>
            <w:tcBorders>
              <w:top w:val="single" w:sz="4" w:space="0" w:color="auto"/>
              <w:left w:val="single" w:sz="4" w:space="0" w:color="auto"/>
              <w:bottom w:val="single" w:sz="4" w:space="0" w:color="auto"/>
              <w:right w:val="single" w:sz="4" w:space="0" w:color="auto"/>
            </w:tcBorders>
            <w:vAlign w:val="center"/>
          </w:tcPr>
          <w:p w:rsidR="000B49F6" w:rsidRDefault="000B49F6">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资助经费</w:t>
            </w:r>
          </w:p>
        </w:tc>
        <w:tc>
          <w:tcPr>
            <w:tcW w:w="2133"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万元</w:t>
            </w:r>
          </w:p>
        </w:tc>
      </w:tr>
      <w:tr w:rsidR="000B49F6">
        <w:trPr>
          <w:trHeight w:val="851"/>
          <w:jc w:val="center"/>
        </w:trPr>
        <w:tc>
          <w:tcPr>
            <w:tcW w:w="2320"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课题编号</w:t>
            </w:r>
          </w:p>
        </w:tc>
        <w:tc>
          <w:tcPr>
            <w:tcW w:w="2542" w:type="dxa"/>
            <w:tcBorders>
              <w:top w:val="single" w:sz="4" w:space="0" w:color="auto"/>
              <w:left w:val="single" w:sz="4" w:space="0" w:color="auto"/>
              <w:bottom w:val="single" w:sz="4" w:space="0" w:color="auto"/>
              <w:right w:val="single" w:sz="4" w:space="0" w:color="auto"/>
            </w:tcBorders>
            <w:vAlign w:val="center"/>
          </w:tcPr>
          <w:p w:rsidR="000B49F6" w:rsidRDefault="000B49F6">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cBorders>
            <w:vAlign w:val="center"/>
          </w:tcPr>
          <w:p w:rsidR="000B49F6" w:rsidRDefault="00086E85">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起止年月</w:t>
            </w:r>
          </w:p>
        </w:tc>
        <w:tc>
          <w:tcPr>
            <w:tcW w:w="2133" w:type="dxa"/>
            <w:tcBorders>
              <w:top w:val="single" w:sz="4" w:space="0" w:color="auto"/>
              <w:left w:val="single" w:sz="4" w:space="0" w:color="auto"/>
              <w:bottom w:val="single" w:sz="4" w:space="0" w:color="auto"/>
              <w:right w:val="single" w:sz="4" w:space="0" w:color="auto"/>
            </w:tcBorders>
            <w:vAlign w:val="center"/>
          </w:tcPr>
          <w:p w:rsidR="000B49F6" w:rsidRDefault="000B49F6">
            <w:pPr>
              <w:snapToGrid w:val="0"/>
              <w:spacing w:line="567" w:lineRule="exact"/>
              <w:jc w:val="center"/>
              <w:rPr>
                <w:rFonts w:ascii="方正仿宋_GBK" w:eastAsia="方正仿宋_GBK"/>
                <w:color w:val="000000"/>
                <w:sz w:val="28"/>
                <w:szCs w:val="28"/>
              </w:rPr>
            </w:pPr>
          </w:p>
        </w:tc>
      </w:tr>
      <w:tr w:rsidR="000B49F6">
        <w:trPr>
          <w:trHeight w:val="5268"/>
          <w:jc w:val="center"/>
        </w:trPr>
        <w:tc>
          <w:tcPr>
            <w:tcW w:w="8845" w:type="dxa"/>
            <w:gridSpan w:val="4"/>
            <w:tcBorders>
              <w:top w:val="single" w:sz="4" w:space="0" w:color="auto"/>
              <w:left w:val="single" w:sz="4" w:space="0" w:color="auto"/>
              <w:bottom w:val="single" w:sz="4" w:space="0" w:color="auto"/>
              <w:right w:val="single" w:sz="4" w:space="0" w:color="auto"/>
            </w:tcBorders>
          </w:tcPr>
          <w:p w:rsidR="000B49F6" w:rsidRDefault="000B49F6">
            <w:pPr>
              <w:snapToGrid w:val="0"/>
              <w:spacing w:line="567" w:lineRule="exact"/>
              <w:rPr>
                <w:rFonts w:ascii="方正仿宋_GBK" w:eastAsia="方正仿宋_GBK"/>
                <w:color w:val="000000"/>
                <w:sz w:val="28"/>
                <w:szCs w:val="28"/>
              </w:rPr>
            </w:pPr>
          </w:p>
          <w:p w:rsidR="000B49F6" w:rsidRDefault="00086E85">
            <w:pPr>
              <w:snapToGrid w:val="0"/>
              <w:spacing w:line="567" w:lineRule="exact"/>
              <w:rPr>
                <w:rFonts w:ascii="方正仿宋_GBK" w:eastAsia="方正仿宋_GBK"/>
                <w:color w:val="000000"/>
                <w:sz w:val="28"/>
                <w:szCs w:val="28"/>
              </w:rPr>
            </w:pPr>
            <w:r>
              <w:rPr>
                <w:rFonts w:ascii="方正仿宋_GBK" w:eastAsia="方正仿宋_GBK" w:hint="eastAsia"/>
                <w:color w:val="000000"/>
                <w:sz w:val="28"/>
                <w:szCs w:val="28"/>
              </w:rPr>
              <w:t>江苏省哲学社会科学规划办公室审定意见：</w:t>
            </w:r>
          </w:p>
          <w:p w:rsidR="000B49F6" w:rsidRDefault="000B49F6">
            <w:pPr>
              <w:snapToGrid w:val="0"/>
              <w:spacing w:line="567" w:lineRule="exact"/>
              <w:ind w:rightChars="-73" w:right="-153"/>
              <w:rPr>
                <w:rFonts w:ascii="方正仿宋_GBK" w:eastAsia="方正仿宋_GBK"/>
                <w:color w:val="000000"/>
                <w:sz w:val="28"/>
                <w:szCs w:val="28"/>
              </w:rPr>
            </w:pPr>
          </w:p>
          <w:p w:rsidR="000B49F6" w:rsidRDefault="000B49F6">
            <w:pPr>
              <w:snapToGrid w:val="0"/>
              <w:spacing w:line="567" w:lineRule="exact"/>
              <w:ind w:rightChars="-73" w:right="-153"/>
              <w:rPr>
                <w:rFonts w:ascii="方正仿宋_GBK" w:eastAsia="方正仿宋_GBK"/>
                <w:color w:val="000000"/>
                <w:sz w:val="28"/>
                <w:szCs w:val="28"/>
              </w:rPr>
            </w:pPr>
          </w:p>
          <w:p w:rsidR="000B49F6" w:rsidRDefault="000B49F6">
            <w:pPr>
              <w:snapToGrid w:val="0"/>
              <w:spacing w:line="567" w:lineRule="exact"/>
              <w:ind w:rightChars="-73" w:right="-153"/>
              <w:rPr>
                <w:rFonts w:ascii="方正仿宋_GBK" w:eastAsia="方正仿宋_GBK"/>
                <w:color w:val="000000"/>
                <w:sz w:val="28"/>
                <w:szCs w:val="28"/>
              </w:rPr>
            </w:pPr>
          </w:p>
          <w:p w:rsidR="000B49F6" w:rsidRDefault="000B49F6">
            <w:pPr>
              <w:snapToGrid w:val="0"/>
              <w:spacing w:line="567" w:lineRule="exact"/>
              <w:ind w:rightChars="-73" w:right="-153"/>
              <w:rPr>
                <w:rFonts w:ascii="方正仿宋_GBK" w:eastAsia="方正仿宋_GBK"/>
                <w:color w:val="000000"/>
                <w:sz w:val="28"/>
                <w:szCs w:val="28"/>
              </w:rPr>
            </w:pPr>
          </w:p>
          <w:p w:rsidR="000B49F6" w:rsidRDefault="000B49F6">
            <w:pPr>
              <w:snapToGrid w:val="0"/>
              <w:spacing w:line="567" w:lineRule="exact"/>
              <w:ind w:rightChars="-73" w:right="-153"/>
              <w:rPr>
                <w:rFonts w:ascii="方正仿宋_GBK" w:eastAsia="方正仿宋_GBK"/>
                <w:color w:val="000000"/>
                <w:sz w:val="28"/>
                <w:szCs w:val="28"/>
              </w:rPr>
            </w:pPr>
          </w:p>
          <w:p w:rsidR="000B49F6" w:rsidRDefault="00086E85">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负责人（签字）：</w:t>
            </w:r>
          </w:p>
          <w:p w:rsidR="000B49F6" w:rsidRDefault="00086E85">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江苏省哲学社会科学规划办公室（公章）</w:t>
            </w:r>
          </w:p>
          <w:p w:rsidR="000B49F6" w:rsidRDefault="00086E85">
            <w:pPr>
              <w:snapToGrid w:val="0"/>
              <w:spacing w:line="567" w:lineRule="exact"/>
              <w:ind w:right="600"/>
              <w:jc w:val="center"/>
              <w:rPr>
                <w:rFonts w:ascii="方正仿宋_GBK" w:eastAsia="方正仿宋_GBK"/>
                <w:color w:val="000000"/>
                <w:sz w:val="28"/>
                <w:szCs w:val="28"/>
              </w:rPr>
            </w:pP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年</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月</w:t>
            </w:r>
            <w:r>
              <w:rPr>
                <w:rFonts w:ascii="方正仿宋_GBK" w:eastAsia="方正仿宋_GBK" w:hint="eastAsia"/>
                <w:color w:val="000000"/>
                <w:sz w:val="28"/>
                <w:szCs w:val="28"/>
              </w:rPr>
              <w:t xml:space="preserve">    </w:t>
            </w:r>
            <w:r>
              <w:rPr>
                <w:rFonts w:ascii="方正仿宋_GBK" w:eastAsia="方正仿宋_GBK" w:hint="eastAsia"/>
                <w:color w:val="000000"/>
                <w:sz w:val="28"/>
                <w:szCs w:val="28"/>
              </w:rPr>
              <w:t>日</w:t>
            </w:r>
          </w:p>
        </w:tc>
      </w:tr>
    </w:tbl>
    <w:p w:rsidR="000B49F6" w:rsidRDefault="000B49F6">
      <w:pPr>
        <w:pStyle w:val="10"/>
        <w:spacing w:line="570" w:lineRule="exact"/>
        <w:rPr>
          <w:rFonts w:ascii="Times New Roman" w:eastAsia="方正仿宋_GBK" w:cs="Times New Roman"/>
          <w:sz w:val="32"/>
          <w:szCs w:val="32"/>
        </w:rPr>
      </w:pPr>
    </w:p>
    <w:p w:rsidR="000B49F6" w:rsidRDefault="000B49F6">
      <w:pPr>
        <w:spacing w:beforeLines="100" w:before="312"/>
        <w:ind w:rightChars="150" w:right="315"/>
        <w:rPr>
          <w:rFonts w:eastAsia="方正仿宋_GBK"/>
          <w:sz w:val="32"/>
          <w:szCs w:val="32"/>
        </w:rPr>
      </w:pPr>
    </w:p>
    <w:p w:rsidR="000B49F6" w:rsidRDefault="000B49F6">
      <w:pPr>
        <w:spacing w:line="570" w:lineRule="exact"/>
        <w:ind w:leftChars="-33" w:left="-69" w:rightChars="-584" w:right="-1226"/>
        <w:rPr>
          <w:rFonts w:eastAsia="方正仿宋_GBK"/>
          <w:color w:val="000000"/>
          <w:sz w:val="32"/>
          <w:szCs w:val="32"/>
        </w:rPr>
      </w:pPr>
    </w:p>
    <w:p w:rsidR="000B49F6" w:rsidRDefault="000B49F6">
      <w:pPr>
        <w:spacing w:beforeLines="100" w:before="312"/>
        <w:ind w:rightChars="150" w:right="315"/>
        <w:rPr>
          <w:rFonts w:eastAsia="方正仿宋_GBK"/>
          <w:sz w:val="32"/>
          <w:szCs w:val="32"/>
        </w:rPr>
      </w:pPr>
    </w:p>
    <w:p w:rsidR="000B49F6" w:rsidRDefault="000B49F6">
      <w:pPr>
        <w:spacing w:line="560" w:lineRule="exact"/>
        <w:rPr>
          <w:rFonts w:eastAsia="方正仿宋_GBK" w:hint="eastAsia"/>
          <w:b/>
          <w:bCs/>
          <w:sz w:val="32"/>
          <w:szCs w:val="32"/>
        </w:rPr>
      </w:pPr>
    </w:p>
    <w:sectPr w:rsidR="000B49F6">
      <w:headerReference w:type="default" r:id="rId7"/>
      <w:footerReference w:type="default" r:id="rId8"/>
      <w:pgSz w:w="11906" w:h="16838"/>
      <w:pgMar w:top="1587" w:right="1587" w:bottom="1587"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E85" w:rsidRDefault="00086E85">
      <w:r>
        <w:separator/>
      </w:r>
    </w:p>
  </w:endnote>
  <w:endnote w:type="continuationSeparator" w:id="0">
    <w:p w:rsidR="00086E85" w:rsidRDefault="0008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9F6" w:rsidRDefault="00086E85">
    <w:pPr>
      <w:pStyle w:val="ac"/>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14375" cy="39116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714375" cy="391160"/>
                      </a:xfrm>
                      <a:prstGeom prst="rect">
                        <a:avLst/>
                      </a:prstGeom>
                      <a:noFill/>
                      <a:ln w="15875">
                        <a:noFill/>
                      </a:ln>
                    </wps:spPr>
                    <wps:txbx>
                      <w:txbxContent>
                        <w:p w:rsidR="000B49F6" w:rsidRDefault="00086E85">
                          <w:pPr>
                            <w:pStyle w:val="ac"/>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C23E9">
                            <w:rPr>
                              <w:noProof/>
                              <w:sz w:val="28"/>
                              <w:szCs w:val="28"/>
                            </w:rPr>
                            <w:t>1</w:t>
                          </w:r>
                          <w:r>
                            <w:rPr>
                              <w:sz w:val="28"/>
                              <w:szCs w:val="28"/>
                            </w:rPr>
                            <w:fldChar w:fldCharType="end"/>
                          </w:r>
                          <w:r>
                            <w:rPr>
                              <w:sz w:val="28"/>
                              <w:szCs w:val="28"/>
                            </w:rPr>
                            <w:t xml:space="preserve"> —</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文本框 1025" o:spid="_x0000_s1026" type="#_x0000_t202" style="position:absolute;left:0;text-align:left;margin-left:0;margin-top:0;width:56.25pt;height:3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" filled="f" stroked="f" strokeweight="1.25pt">
              <v:textbox inset="0,0,0,0">
                <w:txbxContent>
                  <w:p w:rsidR="000B49F6" w:rsidRDefault="00086E85">
                    <w:pPr>
                      <w:pStyle w:val="ac"/>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C23E9">
                      <w:rPr>
                        <w:noProof/>
                        <w:sz w:val="28"/>
                        <w:szCs w:val="28"/>
                      </w:rPr>
                      <w:t>1</w:t>
                    </w:r>
                    <w:r>
                      <w:rPr>
                        <w:sz w:val="28"/>
                        <w:szCs w:val="28"/>
                      </w:rPr>
                      <w:fldChar w:fldCharType="end"/>
                    </w:r>
                    <w:r>
                      <w:rPr>
                        <w:sz w:val="28"/>
                        <w:szCs w:val="28"/>
                      </w:rPr>
                      <w:t xml:space="preserve"> —</w:t>
                    </w:r>
                  </w:p>
                </w:txbxContent>
              </v:textbox>
              <w10:wrap anchorx="margin"/>
            </v:shape>
          </w:pict>
        </mc:Fallback>
      </mc:AlternateContent>
    </w:r>
  </w:p>
  <w:p w:rsidR="000B49F6" w:rsidRDefault="000B49F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E85" w:rsidRDefault="00086E85">
      <w:r>
        <w:separator/>
      </w:r>
    </w:p>
  </w:footnote>
  <w:footnote w:type="continuationSeparator" w:id="0">
    <w:p w:rsidR="00086E85" w:rsidRDefault="00086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9F6" w:rsidRDefault="000B49F6">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F1550F"/>
    <w:rsid w:val="8FB6C5CC"/>
    <w:rsid w:val="97FF9B78"/>
    <w:rsid w:val="AFFF3942"/>
    <w:rsid w:val="B4DBDF8D"/>
    <w:rsid w:val="D5DBDF60"/>
    <w:rsid w:val="DF7F7A3B"/>
    <w:rsid w:val="E3DE15E9"/>
    <w:rsid w:val="EDF6D6C8"/>
    <w:rsid w:val="EDFF4A11"/>
    <w:rsid w:val="EFF34FA6"/>
    <w:rsid w:val="FCED8B3C"/>
    <w:rsid w:val="FFCFE71F"/>
    <w:rsid w:val="0000079A"/>
    <w:rsid w:val="00005B5C"/>
    <w:rsid w:val="000068FB"/>
    <w:rsid w:val="000200EB"/>
    <w:rsid w:val="000211A2"/>
    <w:rsid w:val="00023BC8"/>
    <w:rsid w:val="000276BB"/>
    <w:rsid w:val="00032D75"/>
    <w:rsid w:val="00036047"/>
    <w:rsid w:val="00040E69"/>
    <w:rsid w:val="00044128"/>
    <w:rsid w:val="00045B5A"/>
    <w:rsid w:val="00050336"/>
    <w:rsid w:val="0005535B"/>
    <w:rsid w:val="000558D3"/>
    <w:rsid w:val="000629CD"/>
    <w:rsid w:val="00063350"/>
    <w:rsid w:val="000800AF"/>
    <w:rsid w:val="00080F10"/>
    <w:rsid w:val="00086E85"/>
    <w:rsid w:val="000B49F6"/>
    <w:rsid w:val="000B60F1"/>
    <w:rsid w:val="000C5A30"/>
    <w:rsid w:val="000D3C8B"/>
    <w:rsid w:val="000F18F9"/>
    <w:rsid w:val="000F44B8"/>
    <w:rsid w:val="0010662B"/>
    <w:rsid w:val="0011531F"/>
    <w:rsid w:val="001213B0"/>
    <w:rsid w:val="00121621"/>
    <w:rsid w:val="0012270E"/>
    <w:rsid w:val="001260DE"/>
    <w:rsid w:val="00133A1C"/>
    <w:rsid w:val="0014036B"/>
    <w:rsid w:val="00146950"/>
    <w:rsid w:val="00152AAD"/>
    <w:rsid w:val="00156AB6"/>
    <w:rsid w:val="00162DE4"/>
    <w:rsid w:val="00162E7D"/>
    <w:rsid w:val="00164019"/>
    <w:rsid w:val="00165C0A"/>
    <w:rsid w:val="001721FB"/>
    <w:rsid w:val="00183BBE"/>
    <w:rsid w:val="00185792"/>
    <w:rsid w:val="00186736"/>
    <w:rsid w:val="00194920"/>
    <w:rsid w:val="00194BDB"/>
    <w:rsid w:val="001952E6"/>
    <w:rsid w:val="001A4741"/>
    <w:rsid w:val="001A5B08"/>
    <w:rsid w:val="001A6FED"/>
    <w:rsid w:val="001A7C12"/>
    <w:rsid w:val="001C23E9"/>
    <w:rsid w:val="001C2D72"/>
    <w:rsid w:val="001C585E"/>
    <w:rsid w:val="001D36AE"/>
    <w:rsid w:val="001D6F82"/>
    <w:rsid w:val="001E2E83"/>
    <w:rsid w:val="001E390B"/>
    <w:rsid w:val="001F231B"/>
    <w:rsid w:val="002036BE"/>
    <w:rsid w:val="002039FF"/>
    <w:rsid w:val="002057B5"/>
    <w:rsid w:val="00211C8B"/>
    <w:rsid w:val="0024159C"/>
    <w:rsid w:val="002504E6"/>
    <w:rsid w:val="00251926"/>
    <w:rsid w:val="002551A2"/>
    <w:rsid w:val="00260A72"/>
    <w:rsid w:val="00284490"/>
    <w:rsid w:val="00286059"/>
    <w:rsid w:val="00291B6B"/>
    <w:rsid w:val="002970B3"/>
    <w:rsid w:val="002A3BF9"/>
    <w:rsid w:val="002A60C9"/>
    <w:rsid w:val="002B186B"/>
    <w:rsid w:val="002B5A10"/>
    <w:rsid w:val="002C388E"/>
    <w:rsid w:val="002C7C97"/>
    <w:rsid w:val="002D2BA7"/>
    <w:rsid w:val="002D53E6"/>
    <w:rsid w:val="002E4D2E"/>
    <w:rsid w:val="002F08E4"/>
    <w:rsid w:val="00305129"/>
    <w:rsid w:val="00312954"/>
    <w:rsid w:val="00317E7B"/>
    <w:rsid w:val="003233C9"/>
    <w:rsid w:val="0032385A"/>
    <w:rsid w:val="00336FE2"/>
    <w:rsid w:val="003450A5"/>
    <w:rsid w:val="0035182C"/>
    <w:rsid w:val="003711FB"/>
    <w:rsid w:val="00373355"/>
    <w:rsid w:val="00376BE9"/>
    <w:rsid w:val="00384FE5"/>
    <w:rsid w:val="003864EA"/>
    <w:rsid w:val="003906A9"/>
    <w:rsid w:val="00393420"/>
    <w:rsid w:val="00394B5D"/>
    <w:rsid w:val="003A3440"/>
    <w:rsid w:val="003B21C0"/>
    <w:rsid w:val="003C7312"/>
    <w:rsid w:val="003D113C"/>
    <w:rsid w:val="003D11A3"/>
    <w:rsid w:val="003D773A"/>
    <w:rsid w:val="003E2489"/>
    <w:rsid w:val="003E37AA"/>
    <w:rsid w:val="003F0CAB"/>
    <w:rsid w:val="003F41C3"/>
    <w:rsid w:val="00413BE3"/>
    <w:rsid w:val="004171B8"/>
    <w:rsid w:val="00425E4A"/>
    <w:rsid w:val="00427408"/>
    <w:rsid w:val="00430108"/>
    <w:rsid w:val="00430399"/>
    <w:rsid w:val="00431D36"/>
    <w:rsid w:val="00432535"/>
    <w:rsid w:val="00434B07"/>
    <w:rsid w:val="00435681"/>
    <w:rsid w:val="00450E19"/>
    <w:rsid w:val="004573E6"/>
    <w:rsid w:val="00466055"/>
    <w:rsid w:val="00466829"/>
    <w:rsid w:val="004771B5"/>
    <w:rsid w:val="00477656"/>
    <w:rsid w:val="00483B36"/>
    <w:rsid w:val="004904B6"/>
    <w:rsid w:val="0049374E"/>
    <w:rsid w:val="00497E5F"/>
    <w:rsid w:val="004A59DB"/>
    <w:rsid w:val="004A793B"/>
    <w:rsid w:val="004E0CCC"/>
    <w:rsid w:val="004E29FC"/>
    <w:rsid w:val="004E2A6D"/>
    <w:rsid w:val="004F508F"/>
    <w:rsid w:val="004F541E"/>
    <w:rsid w:val="00513F4B"/>
    <w:rsid w:val="00516294"/>
    <w:rsid w:val="00536A2B"/>
    <w:rsid w:val="005372AE"/>
    <w:rsid w:val="00537A9D"/>
    <w:rsid w:val="00542C5B"/>
    <w:rsid w:val="005442A7"/>
    <w:rsid w:val="005448A3"/>
    <w:rsid w:val="00550E26"/>
    <w:rsid w:val="00553368"/>
    <w:rsid w:val="00556A70"/>
    <w:rsid w:val="0056414C"/>
    <w:rsid w:val="00565F20"/>
    <w:rsid w:val="00566E45"/>
    <w:rsid w:val="005736FB"/>
    <w:rsid w:val="0057469B"/>
    <w:rsid w:val="00583F61"/>
    <w:rsid w:val="0058753D"/>
    <w:rsid w:val="00596D3C"/>
    <w:rsid w:val="005970CB"/>
    <w:rsid w:val="005A05C6"/>
    <w:rsid w:val="005A34A7"/>
    <w:rsid w:val="005A4E86"/>
    <w:rsid w:val="005B4E37"/>
    <w:rsid w:val="005B7E20"/>
    <w:rsid w:val="005C3F98"/>
    <w:rsid w:val="005D263A"/>
    <w:rsid w:val="005E2379"/>
    <w:rsid w:val="005E3B9C"/>
    <w:rsid w:val="005F54F9"/>
    <w:rsid w:val="005F558D"/>
    <w:rsid w:val="00603C56"/>
    <w:rsid w:val="00603D3F"/>
    <w:rsid w:val="00623265"/>
    <w:rsid w:val="00633B94"/>
    <w:rsid w:val="00635E6A"/>
    <w:rsid w:val="006404B3"/>
    <w:rsid w:val="006416E6"/>
    <w:rsid w:val="00642325"/>
    <w:rsid w:val="00646771"/>
    <w:rsid w:val="0065094A"/>
    <w:rsid w:val="00662284"/>
    <w:rsid w:val="00665F06"/>
    <w:rsid w:val="00666433"/>
    <w:rsid w:val="00670DD7"/>
    <w:rsid w:val="00672023"/>
    <w:rsid w:val="00676930"/>
    <w:rsid w:val="006855CD"/>
    <w:rsid w:val="0068694B"/>
    <w:rsid w:val="006908BA"/>
    <w:rsid w:val="006A0363"/>
    <w:rsid w:val="006A2D33"/>
    <w:rsid w:val="006A384D"/>
    <w:rsid w:val="006B136E"/>
    <w:rsid w:val="006B1F9B"/>
    <w:rsid w:val="006B3CE1"/>
    <w:rsid w:val="006C06FD"/>
    <w:rsid w:val="006C39A2"/>
    <w:rsid w:val="006C425A"/>
    <w:rsid w:val="006C616D"/>
    <w:rsid w:val="006D3CB8"/>
    <w:rsid w:val="006D4E24"/>
    <w:rsid w:val="006E3990"/>
    <w:rsid w:val="006E5C1F"/>
    <w:rsid w:val="006F03CA"/>
    <w:rsid w:val="006F37D3"/>
    <w:rsid w:val="006F7C66"/>
    <w:rsid w:val="0070779D"/>
    <w:rsid w:val="007119F1"/>
    <w:rsid w:val="00716DAE"/>
    <w:rsid w:val="00726A90"/>
    <w:rsid w:val="007346B1"/>
    <w:rsid w:val="00736460"/>
    <w:rsid w:val="007438D6"/>
    <w:rsid w:val="00745CA6"/>
    <w:rsid w:val="00752C9A"/>
    <w:rsid w:val="007531B1"/>
    <w:rsid w:val="00761312"/>
    <w:rsid w:val="00761D34"/>
    <w:rsid w:val="00767581"/>
    <w:rsid w:val="00767D1C"/>
    <w:rsid w:val="007771C6"/>
    <w:rsid w:val="00786244"/>
    <w:rsid w:val="00790A8F"/>
    <w:rsid w:val="00791101"/>
    <w:rsid w:val="00792040"/>
    <w:rsid w:val="00795BB9"/>
    <w:rsid w:val="00797811"/>
    <w:rsid w:val="007A01A6"/>
    <w:rsid w:val="007B294D"/>
    <w:rsid w:val="007B33DB"/>
    <w:rsid w:val="007B3999"/>
    <w:rsid w:val="007C2D8D"/>
    <w:rsid w:val="007C2E8E"/>
    <w:rsid w:val="007C4A63"/>
    <w:rsid w:val="007C7B31"/>
    <w:rsid w:val="007E38BE"/>
    <w:rsid w:val="007F0F2C"/>
    <w:rsid w:val="007F54BF"/>
    <w:rsid w:val="00807C8B"/>
    <w:rsid w:val="00813F23"/>
    <w:rsid w:val="008171BF"/>
    <w:rsid w:val="00825779"/>
    <w:rsid w:val="00826C5E"/>
    <w:rsid w:val="00827949"/>
    <w:rsid w:val="00827B8B"/>
    <w:rsid w:val="00831E11"/>
    <w:rsid w:val="00831F23"/>
    <w:rsid w:val="00833FED"/>
    <w:rsid w:val="0083753D"/>
    <w:rsid w:val="00841E2F"/>
    <w:rsid w:val="008442A4"/>
    <w:rsid w:val="00845628"/>
    <w:rsid w:val="00861246"/>
    <w:rsid w:val="00863A49"/>
    <w:rsid w:val="008640D0"/>
    <w:rsid w:val="00866ABA"/>
    <w:rsid w:val="00885E91"/>
    <w:rsid w:val="00886D1F"/>
    <w:rsid w:val="00896AD1"/>
    <w:rsid w:val="008A1AC7"/>
    <w:rsid w:val="008A26A8"/>
    <w:rsid w:val="008B34A5"/>
    <w:rsid w:val="008B35CE"/>
    <w:rsid w:val="008B461D"/>
    <w:rsid w:val="008C2AFE"/>
    <w:rsid w:val="008C7635"/>
    <w:rsid w:val="008D4EE8"/>
    <w:rsid w:val="008E21FE"/>
    <w:rsid w:val="008E3D75"/>
    <w:rsid w:val="008F0E10"/>
    <w:rsid w:val="00904F0F"/>
    <w:rsid w:val="009611A0"/>
    <w:rsid w:val="00962FCC"/>
    <w:rsid w:val="00967AFE"/>
    <w:rsid w:val="00983099"/>
    <w:rsid w:val="00987290"/>
    <w:rsid w:val="00991BE2"/>
    <w:rsid w:val="0099719D"/>
    <w:rsid w:val="009A035A"/>
    <w:rsid w:val="009C4755"/>
    <w:rsid w:val="009D2223"/>
    <w:rsid w:val="009D502D"/>
    <w:rsid w:val="009D6B36"/>
    <w:rsid w:val="009E2D98"/>
    <w:rsid w:val="009E32C3"/>
    <w:rsid w:val="009E3DD8"/>
    <w:rsid w:val="009E45F0"/>
    <w:rsid w:val="009F2CD4"/>
    <w:rsid w:val="00A05D24"/>
    <w:rsid w:val="00A26496"/>
    <w:rsid w:val="00A32E78"/>
    <w:rsid w:val="00A3573A"/>
    <w:rsid w:val="00A370FD"/>
    <w:rsid w:val="00A40231"/>
    <w:rsid w:val="00A40ED8"/>
    <w:rsid w:val="00A41A86"/>
    <w:rsid w:val="00A4652B"/>
    <w:rsid w:val="00A54957"/>
    <w:rsid w:val="00A861B2"/>
    <w:rsid w:val="00A92178"/>
    <w:rsid w:val="00A974FA"/>
    <w:rsid w:val="00AA1094"/>
    <w:rsid w:val="00AA46C9"/>
    <w:rsid w:val="00AA71DD"/>
    <w:rsid w:val="00AB09A2"/>
    <w:rsid w:val="00AB2762"/>
    <w:rsid w:val="00AB28A7"/>
    <w:rsid w:val="00AC0287"/>
    <w:rsid w:val="00AC3F27"/>
    <w:rsid w:val="00AD457D"/>
    <w:rsid w:val="00AD4C81"/>
    <w:rsid w:val="00AD5A61"/>
    <w:rsid w:val="00AF5427"/>
    <w:rsid w:val="00AF5F9B"/>
    <w:rsid w:val="00AF66CA"/>
    <w:rsid w:val="00B016DD"/>
    <w:rsid w:val="00B02962"/>
    <w:rsid w:val="00B070DF"/>
    <w:rsid w:val="00B11A2E"/>
    <w:rsid w:val="00B13D67"/>
    <w:rsid w:val="00B15320"/>
    <w:rsid w:val="00B16A3D"/>
    <w:rsid w:val="00B177BB"/>
    <w:rsid w:val="00B17F39"/>
    <w:rsid w:val="00B22B7C"/>
    <w:rsid w:val="00B25DB0"/>
    <w:rsid w:val="00B37481"/>
    <w:rsid w:val="00B43813"/>
    <w:rsid w:val="00B63365"/>
    <w:rsid w:val="00B6569D"/>
    <w:rsid w:val="00B86E30"/>
    <w:rsid w:val="00B90EDF"/>
    <w:rsid w:val="00B92962"/>
    <w:rsid w:val="00B92DBD"/>
    <w:rsid w:val="00B931BD"/>
    <w:rsid w:val="00B9351A"/>
    <w:rsid w:val="00B977E5"/>
    <w:rsid w:val="00B97B28"/>
    <w:rsid w:val="00BA6C60"/>
    <w:rsid w:val="00BA72EE"/>
    <w:rsid w:val="00BB2BA6"/>
    <w:rsid w:val="00BC3201"/>
    <w:rsid w:val="00BC7421"/>
    <w:rsid w:val="00BD5577"/>
    <w:rsid w:val="00BE028C"/>
    <w:rsid w:val="00BE1A2C"/>
    <w:rsid w:val="00BE7B04"/>
    <w:rsid w:val="00BF4879"/>
    <w:rsid w:val="00C006EA"/>
    <w:rsid w:val="00C01819"/>
    <w:rsid w:val="00C03D2C"/>
    <w:rsid w:val="00C1115D"/>
    <w:rsid w:val="00C17FE4"/>
    <w:rsid w:val="00C24F8A"/>
    <w:rsid w:val="00C273A9"/>
    <w:rsid w:val="00C4104B"/>
    <w:rsid w:val="00C42C93"/>
    <w:rsid w:val="00C43B55"/>
    <w:rsid w:val="00C4714E"/>
    <w:rsid w:val="00C5254F"/>
    <w:rsid w:val="00C52D29"/>
    <w:rsid w:val="00C615FE"/>
    <w:rsid w:val="00C63026"/>
    <w:rsid w:val="00C659E1"/>
    <w:rsid w:val="00C65A96"/>
    <w:rsid w:val="00C66B97"/>
    <w:rsid w:val="00C66DAB"/>
    <w:rsid w:val="00C8141E"/>
    <w:rsid w:val="00C875D9"/>
    <w:rsid w:val="00C921E5"/>
    <w:rsid w:val="00C93A19"/>
    <w:rsid w:val="00C96A52"/>
    <w:rsid w:val="00C974BF"/>
    <w:rsid w:val="00CA3EE8"/>
    <w:rsid w:val="00CB166E"/>
    <w:rsid w:val="00CB312E"/>
    <w:rsid w:val="00CB7225"/>
    <w:rsid w:val="00CB774A"/>
    <w:rsid w:val="00CD04CE"/>
    <w:rsid w:val="00CE34FD"/>
    <w:rsid w:val="00CE5285"/>
    <w:rsid w:val="00CE7B06"/>
    <w:rsid w:val="00CF2E85"/>
    <w:rsid w:val="00CF32B8"/>
    <w:rsid w:val="00CF54EC"/>
    <w:rsid w:val="00CF6CDD"/>
    <w:rsid w:val="00CF750F"/>
    <w:rsid w:val="00D020F9"/>
    <w:rsid w:val="00D05B4B"/>
    <w:rsid w:val="00D16758"/>
    <w:rsid w:val="00D45B23"/>
    <w:rsid w:val="00D51DF4"/>
    <w:rsid w:val="00D54D75"/>
    <w:rsid w:val="00D60005"/>
    <w:rsid w:val="00D6421F"/>
    <w:rsid w:val="00D651E2"/>
    <w:rsid w:val="00D652A4"/>
    <w:rsid w:val="00D67D2E"/>
    <w:rsid w:val="00D854D7"/>
    <w:rsid w:val="00D902B0"/>
    <w:rsid w:val="00D96663"/>
    <w:rsid w:val="00D967D7"/>
    <w:rsid w:val="00D96FB3"/>
    <w:rsid w:val="00D97BA1"/>
    <w:rsid w:val="00DB5911"/>
    <w:rsid w:val="00DB5AAB"/>
    <w:rsid w:val="00DB7B41"/>
    <w:rsid w:val="00DC11AF"/>
    <w:rsid w:val="00DC756B"/>
    <w:rsid w:val="00DF5965"/>
    <w:rsid w:val="00E00A22"/>
    <w:rsid w:val="00E06678"/>
    <w:rsid w:val="00E10341"/>
    <w:rsid w:val="00E17A85"/>
    <w:rsid w:val="00E17E6F"/>
    <w:rsid w:val="00E20F05"/>
    <w:rsid w:val="00E22B85"/>
    <w:rsid w:val="00E36A1C"/>
    <w:rsid w:val="00E36A5A"/>
    <w:rsid w:val="00E47829"/>
    <w:rsid w:val="00E54F38"/>
    <w:rsid w:val="00E63F95"/>
    <w:rsid w:val="00E64BB9"/>
    <w:rsid w:val="00E739B1"/>
    <w:rsid w:val="00E77397"/>
    <w:rsid w:val="00E83637"/>
    <w:rsid w:val="00E8675C"/>
    <w:rsid w:val="00E94FF1"/>
    <w:rsid w:val="00EA2914"/>
    <w:rsid w:val="00EA4898"/>
    <w:rsid w:val="00EA7A95"/>
    <w:rsid w:val="00EB3DDB"/>
    <w:rsid w:val="00EB6B04"/>
    <w:rsid w:val="00EC29E1"/>
    <w:rsid w:val="00EC5863"/>
    <w:rsid w:val="00ED358E"/>
    <w:rsid w:val="00ED5EFE"/>
    <w:rsid w:val="00ED761F"/>
    <w:rsid w:val="00EE5450"/>
    <w:rsid w:val="00EE7CB8"/>
    <w:rsid w:val="00EF0131"/>
    <w:rsid w:val="00EF0B87"/>
    <w:rsid w:val="00EF0D24"/>
    <w:rsid w:val="00F014C9"/>
    <w:rsid w:val="00F01B45"/>
    <w:rsid w:val="00F023C7"/>
    <w:rsid w:val="00F1550F"/>
    <w:rsid w:val="00F17E4B"/>
    <w:rsid w:val="00F30741"/>
    <w:rsid w:val="00F32539"/>
    <w:rsid w:val="00F342FA"/>
    <w:rsid w:val="00F3484B"/>
    <w:rsid w:val="00F36781"/>
    <w:rsid w:val="00F45616"/>
    <w:rsid w:val="00F50543"/>
    <w:rsid w:val="00F51802"/>
    <w:rsid w:val="00F54683"/>
    <w:rsid w:val="00F66894"/>
    <w:rsid w:val="00F673D2"/>
    <w:rsid w:val="00F744F2"/>
    <w:rsid w:val="00F77586"/>
    <w:rsid w:val="00F84582"/>
    <w:rsid w:val="00F86346"/>
    <w:rsid w:val="00F91C76"/>
    <w:rsid w:val="00FB4BF2"/>
    <w:rsid w:val="00FC0E3C"/>
    <w:rsid w:val="00FC1E17"/>
    <w:rsid w:val="00FD0C7C"/>
    <w:rsid w:val="00FD2B27"/>
    <w:rsid w:val="00FD5172"/>
    <w:rsid w:val="00FD5A36"/>
    <w:rsid w:val="00FD74F0"/>
    <w:rsid w:val="00FE16F4"/>
    <w:rsid w:val="00FF06E3"/>
    <w:rsid w:val="00FF303E"/>
    <w:rsid w:val="00FF5ABA"/>
    <w:rsid w:val="00FF63AA"/>
    <w:rsid w:val="00FF6D9F"/>
    <w:rsid w:val="03F511AF"/>
    <w:rsid w:val="04873755"/>
    <w:rsid w:val="053C24F7"/>
    <w:rsid w:val="054512DF"/>
    <w:rsid w:val="05C803FB"/>
    <w:rsid w:val="05FC0F75"/>
    <w:rsid w:val="08055415"/>
    <w:rsid w:val="085C19F2"/>
    <w:rsid w:val="086F350D"/>
    <w:rsid w:val="08F11382"/>
    <w:rsid w:val="09423394"/>
    <w:rsid w:val="0990554A"/>
    <w:rsid w:val="09A8773A"/>
    <w:rsid w:val="09E35745"/>
    <w:rsid w:val="0AF06BBB"/>
    <w:rsid w:val="0F5B2655"/>
    <w:rsid w:val="0FF71BDE"/>
    <w:rsid w:val="10475DB6"/>
    <w:rsid w:val="128123D2"/>
    <w:rsid w:val="13644EB8"/>
    <w:rsid w:val="138675F0"/>
    <w:rsid w:val="14B614A1"/>
    <w:rsid w:val="161377E5"/>
    <w:rsid w:val="191F0666"/>
    <w:rsid w:val="1C5506BE"/>
    <w:rsid w:val="1E05538D"/>
    <w:rsid w:val="20923D15"/>
    <w:rsid w:val="21690C01"/>
    <w:rsid w:val="23A10B26"/>
    <w:rsid w:val="28C11908"/>
    <w:rsid w:val="2A206D51"/>
    <w:rsid w:val="2B3C60CC"/>
    <w:rsid w:val="2B8A1EA0"/>
    <w:rsid w:val="2E4D014A"/>
    <w:rsid w:val="31B02B77"/>
    <w:rsid w:val="36BC9DF9"/>
    <w:rsid w:val="37712A8C"/>
    <w:rsid w:val="399157A6"/>
    <w:rsid w:val="3B5870FE"/>
    <w:rsid w:val="3C3C4CFA"/>
    <w:rsid w:val="3C592CC9"/>
    <w:rsid w:val="3E3707CF"/>
    <w:rsid w:val="4014078C"/>
    <w:rsid w:val="42261EE5"/>
    <w:rsid w:val="44CE7142"/>
    <w:rsid w:val="45365986"/>
    <w:rsid w:val="458947A9"/>
    <w:rsid w:val="489B5AA7"/>
    <w:rsid w:val="48B758E2"/>
    <w:rsid w:val="490E6D3F"/>
    <w:rsid w:val="49474E38"/>
    <w:rsid w:val="4978096D"/>
    <w:rsid w:val="49B95F12"/>
    <w:rsid w:val="4CA628F5"/>
    <w:rsid w:val="4EFBB8AB"/>
    <w:rsid w:val="4F716A39"/>
    <w:rsid w:val="50BD4990"/>
    <w:rsid w:val="52C92398"/>
    <w:rsid w:val="56FC542F"/>
    <w:rsid w:val="58B9788A"/>
    <w:rsid w:val="58C54AA6"/>
    <w:rsid w:val="59001493"/>
    <w:rsid w:val="59BA5D44"/>
    <w:rsid w:val="5A8D3A33"/>
    <w:rsid w:val="5D697AA4"/>
    <w:rsid w:val="5D8B6C62"/>
    <w:rsid w:val="5E142C68"/>
    <w:rsid w:val="5E743A50"/>
    <w:rsid w:val="5FF658A1"/>
    <w:rsid w:val="627E0FC3"/>
    <w:rsid w:val="633E32F2"/>
    <w:rsid w:val="63CB1D1C"/>
    <w:rsid w:val="653A439D"/>
    <w:rsid w:val="67A33448"/>
    <w:rsid w:val="69B0535D"/>
    <w:rsid w:val="6BEA5523"/>
    <w:rsid w:val="6E017AFF"/>
    <w:rsid w:val="6EF154E7"/>
    <w:rsid w:val="6EF55348"/>
    <w:rsid w:val="6F295368"/>
    <w:rsid w:val="6FA441B0"/>
    <w:rsid w:val="71DD56DB"/>
    <w:rsid w:val="73156E33"/>
    <w:rsid w:val="73470985"/>
    <w:rsid w:val="75D04A14"/>
    <w:rsid w:val="77562EDA"/>
    <w:rsid w:val="78B1756B"/>
    <w:rsid w:val="78FB5D04"/>
    <w:rsid w:val="79ED601C"/>
    <w:rsid w:val="7AD27676"/>
    <w:rsid w:val="7C7D21BA"/>
    <w:rsid w:val="7C8A4E29"/>
    <w:rsid w:val="7D18EEB2"/>
    <w:rsid w:val="7F244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C20DD"/>
  <w15:docId w15:val="{B665B7A1-F283-45C1-BDAD-8C7A44C0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page number" w:qFormat="1"/>
    <w:lsdException w:name="endnote text" w:uiPriority="99" w:qFormat="1"/>
    <w:lsdException w:name="Title" w:qFormat="1"/>
    <w:lsdException w:name="Default Paragraph Font" w:semiHidden="1" w:qFormat="1"/>
    <w:lsdException w:name="Subtitle" w:qFormat="1"/>
    <w:lsdException w:name="Date" w:qFormat="1"/>
    <w:lsdException w:name="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Plain Text"/>
    <w:basedOn w:val="a"/>
    <w:link w:val="a6"/>
    <w:qFormat/>
    <w:rPr>
      <w:rFonts w:ascii="宋体" w:cs="Arial"/>
      <w:sz w:val="30"/>
      <w:szCs w:val="20"/>
    </w:rPr>
  </w:style>
  <w:style w:type="paragraph" w:styleId="a7">
    <w:name w:val="Date"/>
    <w:basedOn w:val="a"/>
    <w:next w:val="a"/>
    <w:link w:val="a8"/>
    <w:qFormat/>
    <w:pPr>
      <w:ind w:leftChars="2500" w:left="100"/>
    </w:pPr>
  </w:style>
  <w:style w:type="paragraph" w:styleId="a9">
    <w:name w:val="endnote text"/>
    <w:basedOn w:val="a"/>
    <w:uiPriority w:val="99"/>
    <w:qFormat/>
  </w:style>
  <w:style w:type="paragraph" w:styleId="aa">
    <w:name w:val="Balloon Text"/>
    <w:basedOn w:val="a"/>
    <w:link w:val="ab"/>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af0">
    <w:name w:val="footnote text"/>
    <w:basedOn w:val="a"/>
    <w:link w:val="af1"/>
    <w:qFormat/>
    <w:pPr>
      <w:snapToGrid w:val="0"/>
      <w:jc w:val="left"/>
    </w:pPr>
    <w:rPr>
      <w:sz w:val="18"/>
    </w:rPr>
  </w:style>
  <w:style w:type="table" w:styleId="af2">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qFormat/>
  </w:style>
  <w:style w:type="character" w:styleId="af4">
    <w:name w:val="Hyperlink"/>
    <w:uiPriority w:val="99"/>
    <w:unhideWhenUsed/>
    <w:qFormat/>
    <w:rPr>
      <w:color w:val="3D3D3D"/>
      <w:u w:val="none"/>
    </w:rPr>
  </w:style>
  <w:style w:type="character" w:styleId="af5">
    <w:name w:val="footnote reference"/>
    <w:qFormat/>
    <w:rPr>
      <w:vertAlign w:val="superscript"/>
    </w:rPr>
  </w:style>
  <w:style w:type="character" w:customStyle="1" w:styleId="a4">
    <w:name w:val="文档结构图 字符"/>
    <w:link w:val="a3"/>
    <w:qFormat/>
    <w:rPr>
      <w:rFonts w:ascii="宋体"/>
      <w:kern w:val="2"/>
      <w:sz w:val="18"/>
      <w:szCs w:val="18"/>
    </w:rPr>
  </w:style>
  <w:style w:type="character" w:customStyle="1" w:styleId="a8">
    <w:name w:val="日期 字符"/>
    <w:link w:val="a7"/>
    <w:qFormat/>
    <w:rPr>
      <w:kern w:val="2"/>
      <w:sz w:val="21"/>
      <w:szCs w:val="24"/>
    </w:rPr>
  </w:style>
  <w:style w:type="character" w:customStyle="1" w:styleId="ab">
    <w:name w:val="批注框文本 字符"/>
    <w:link w:val="aa"/>
    <w:qFormat/>
    <w:rPr>
      <w:kern w:val="2"/>
      <w:sz w:val="18"/>
      <w:szCs w:val="18"/>
    </w:rPr>
  </w:style>
  <w:style w:type="character" w:customStyle="1" w:styleId="ad">
    <w:name w:val="页脚 字符"/>
    <w:link w:val="ac"/>
    <w:uiPriority w:val="99"/>
    <w:qFormat/>
    <w:rPr>
      <w:kern w:val="2"/>
      <w:sz w:val="18"/>
      <w:szCs w:val="18"/>
    </w:rPr>
  </w:style>
  <w:style w:type="character" w:customStyle="1" w:styleId="af">
    <w:name w:val="页眉 字符"/>
    <w:link w:val="ae"/>
    <w:qFormat/>
    <w:rPr>
      <w:kern w:val="2"/>
      <w:sz w:val="18"/>
      <w:szCs w:val="18"/>
    </w:rPr>
  </w:style>
  <w:style w:type="character" w:customStyle="1" w:styleId="af1">
    <w:name w:val="脚注文本 字符"/>
    <w:link w:val="af0"/>
    <w:qFormat/>
    <w:rPr>
      <w:kern w:val="2"/>
      <w:sz w:val="18"/>
      <w:szCs w:val="24"/>
    </w:rPr>
  </w:style>
  <w:style w:type="paragraph" w:customStyle="1" w:styleId="1">
    <w:name w:val="样式1"/>
    <w:basedOn w:val="a"/>
    <w:qFormat/>
    <w:pPr>
      <w:overflowPunct w:val="0"/>
      <w:spacing w:line="600" w:lineRule="exact"/>
      <w:ind w:firstLineChars="200" w:firstLine="720"/>
    </w:pPr>
    <w:rPr>
      <w:rFonts w:eastAsia="方正仿宋_GBK" w:hint="eastAsia"/>
      <w:b/>
      <w:sz w:val="36"/>
      <w:szCs w:val="36"/>
    </w:rPr>
  </w:style>
  <w:style w:type="paragraph" w:customStyle="1" w:styleId="7">
    <w:name w:val="样式7"/>
    <w:basedOn w:val="2"/>
    <w:qFormat/>
    <w:pPr>
      <w:spacing w:line="567" w:lineRule="exact"/>
      <w:ind w:firstLine="200"/>
    </w:pPr>
  </w:style>
  <w:style w:type="paragraph" w:customStyle="1" w:styleId="2">
    <w:name w:val="样式2"/>
    <w:basedOn w:val="1"/>
    <w:qFormat/>
    <w:pPr>
      <w:spacing w:line="567" w:lineRule="atLeast"/>
    </w:pPr>
    <w:rPr>
      <w:sz w:val="32"/>
    </w:rPr>
  </w:style>
  <w:style w:type="character" w:customStyle="1" w:styleId="a6">
    <w:name w:val="纯文本 字符"/>
    <w:link w:val="a5"/>
    <w:qFormat/>
    <w:rPr>
      <w:rFonts w:ascii="宋体" w:cs="Arial"/>
      <w:kern w:val="2"/>
      <w:sz w:val="30"/>
    </w:rPr>
  </w:style>
  <w:style w:type="paragraph" w:customStyle="1" w:styleId="10">
    <w:name w:val="纯文本1"/>
    <w:qFormat/>
    <w:pPr>
      <w:widowControl w:val="0"/>
      <w:jc w:val="both"/>
    </w:pPr>
    <w:rPr>
      <w:rFonts w:ascii="宋体" w:cs="Arial"/>
      <w:kern w:val="2"/>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322</Words>
  <Characters>1841</Characters>
  <Application>Microsoft Office Word</Application>
  <DocSecurity>0</DocSecurity>
  <Lines>15</Lines>
  <Paragraphs>4</Paragraphs>
  <ScaleCrop>false</ScaleCrop>
  <Company>微软中国</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江苏省文明办办文单</dc:title>
  <dc:creator>微软用户</dc:creator>
  <cp:lastModifiedBy>Windows 用户</cp:lastModifiedBy>
  <cp:revision>5</cp:revision>
  <cp:lastPrinted>2024-10-14T16:29:00Z</cp:lastPrinted>
  <dcterms:created xsi:type="dcterms:W3CDTF">2024-08-16T15:25:00Z</dcterms:created>
  <dcterms:modified xsi:type="dcterms:W3CDTF">2026-08-02T11:48:00Z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430EE736216640C79CDA8B972767C518_13</vt:lpwstr>
  </property>
  <property fmtid="{D5CDD505-2E9C-101B-9397-08002B2CF9AE}" pid="4" name="KSOTemplateDocerSaveRecord">
    <vt:lpwstr>eyJoZGlkIjoiNWRhZDFmMTJlZTY4NTRjZDE3MTBhNzhlOTMzNDc0OWQiLCJ1c2VySWQiOiIxMjY3NTIyNzE2In0=</vt:lpwstr>
  </property>
</Properties>
</file>