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C5" w:rsidRPr="00610F6E" w:rsidRDefault="00021990" w:rsidP="00610F6E">
      <w:pPr>
        <w:jc w:val="center"/>
        <w:rPr>
          <w:rFonts w:hint="eastAsia"/>
          <w:b/>
          <w:sz w:val="32"/>
          <w:szCs w:val="32"/>
        </w:rPr>
      </w:pPr>
      <w:r w:rsidRPr="00370B1E">
        <w:rPr>
          <w:rFonts w:hint="eastAsia"/>
          <w:b/>
          <w:sz w:val="32"/>
          <w:szCs w:val="32"/>
        </w:rPr>
        <w:t>2017</w:t>
      </w:r>
      <w:r w:rsidRPr="00370B1E">
        <w:rPr>
          <w:rFonts w:hint="eastAsia"/>
          <w:b/>
          <w:sz w:val="32"/>
          <w:szCs w:val="32"/>
        </w:rPr>
        <w:t>年度</w:t>
      </w:r>
      <w:r w:rsidR="00423700" w:rsidRPr="00370B1E">
        <w:rPr>
          <w:rFonts w:hint="eastAsia"/>
          <w:b/>
          <w:sz w:val="32"/>
          <w:szCs w:val="32"/>
        </w:rPr>
        <w:t>江苏省</w:t>
      </w:r>
      <w:r w:rsidR="00423700" w:rsidRPr="00370B1E">
        <w:rPr>
          <w:b/>
          <w:sz w:val="32"/>
          <w:szCs w:val="32"/>
        </w:rPr>
        <w:t>社科基金项目填表说明及</w:t>
      </w:r>
      <w:r w:rsidRPr="00370B1E">
        <w:rPr>
          <w:rFonts w:hint="eastAsia"/>
          <w:b/>
          <w:sz w:val="32"/>
          <w:szCs w:val="32"/>
        </w:rPr>
        <w:t>审核要点</w:t>
      </w:r>
    </w:p>
    <w:p w:rsidR="00610F6E" w:rsidRDefault="00610F6E" w:rsidP="00610F6E">
      <w:pPr>
        <w:jc w:val="center"/>
        <w:rPr>
          <w:rFonts w:asciiTheme="minorEastAsia" w:hAnsiTheme="minorEastAsia"/>
          <w:sz w:val="28"/>
          <w:szCs w:val="28"/>
        </w:rPr>
      </w:pPr>
    </w:p>
    <w:p w:rsidR="00564A32" w:rsidRDefault="00564A32" w:rsidP="00610F6E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、</w:t>
      </w:r>
      <w:r w:rsidR="00610F6E">
        <w:rPr>
          <w:rFonts w:asciiTheme="minorEastAsia" w:hAnsiTheme="minorEastAsia"/>
          <w:sz w:val="28"/>
          <w:szCs w:val="28"/>
        </w:rPr>
        <w:t>基本信息</w:t>
      </w:r>
    </w:p>
    <w:p w:rsidR="00021990" w:rsidRDefault="00564A32" w:rsidP="00564A32">
      <w:pPr>
        <w:rPr>
          <w:rFonts w:asciiTheme="minorEastAsia" w:hAnsiTheme="minorEastAsia"/>
          <w:sz w:val="28"/>
          <w:szCs w:val="28"/>
        </w:rPr>
      </w:pPr>
      <w:r w:rsidRPr="00564A32">
        <w:rPr>
          <w:rFonts w:asciiTheme="minorEastAsia" w:hAnsiTheme="minorEastAsia" w:hint="eastAsia"/>
          <w:sz w:val="28"/>
          <w:szCs w:val="28"/>
        </w:rPr>
        <w:t>1.</w:t>
      </w:r>
      <w:r w:rsidR="00021990" w:rsidRPr="00021990">
        <w:rPr>
          <w:rFonts w:asciiTheme="minorEastAsia" w:hAnsiTheme="minorEastAsia" w:hint="eastAsia"/>
          <w:sz w:val="28"/>
          <w:szCs w:val="28"/>
        </w:rPr>
        <w:t>课题来源来自《课题指南》，如“哲学”第３个选题，写作“3-3”；课题来源在《课题指南》之外，如哲学类的自选课题，写作“3-0”。</w:t>
      </w:r>
    </w:p>
    <w:p w:rsidR="00564A32" w:rsidRDefault="00021990" w:rsidP="00564A3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564A32" w:rsidRPr="00564A32">
        <w:rPr>
          <w:rFonts w:asciiTheme="minorEastAsia" w:hAnsiTheme="minorEastAsia" w:hint="eastAsia"/>
          <w:sz w:val="28"/>
          <w:szCs w:val="28"/>
        </w:rPr>
        <w:t>课题</w:t>
      </w:r>
      <w:r w:rsidR="00564A32" w:rsidRPr="00564A32">
        <w:rPr>
          <w:rFonts w:asciiTheme="minorEastAsia" w:hAnsiTheme="minorEastAsia"/>
          <w:sz w:val="28"/>
          <w:szCs w:val="28"/>
        </w:rPr>
        <w:t>名称，</w:t>
      </w:r>
      <w:r w:rsidR="00564A32" w:rsidRPr="00564A32">
        <w:rPr>
          <w:rFonts w:asciiTheme="minorEastAsia" w:hAnsiTheme="minorEastAsia" w:hint="eastAsia"/>
          <w:sz w:val="28"/>
          <w:szCs w:val="28"/>
        </w:rPr>
        <w:t>不加副标题，不超过40个汉字（含标点符号）</w:t>
      </w:r>
      <w:r w:rsidR="00564A32">
        <w:rPr>
          <w:rFonts w:asciiTheme="minorEastAsia" w:hAnsiTheme="minorEastAsia" w:hint="eastAsia"/>
          <w:sz w:val="28"/>
          <w:szCs w:val="28"/>
        </w:rPr>
        <w:t>。</w:t>
      </w:r>
    </w:p>
    <w:p w:rsidR="00564A32" w:rsidRDefault="00021990" w:rsidP="00564A3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564A32" w:rsidRPr="00564A32">
        <w:rPr>
          <w:rFonts w:asciiTheme="minorEastAsia" w:hAnsiTheme="minorEastAsia" w:hint="eastAsia"/>
          <w:sz w:val="28"/>
          <w:szCs w:val="28"/>
        </w:rPr>
        <w:t>.主题词</w:t>
      </w:r>
      <w:r w:rsidR="00564A32" w:rsidRPr="00564A32">
        <w:rPr>
          <w:rFonts w:asciiTheme="minorEastAsia" w:hAnsiTheme="minorEastAsia"/>
          <w:sz w:val="28"/>
          <w:szCs w:val="28"/>
        </w:rPr>
        <w:t>，</w:t>
      </w:r>
      <w:r w:rsidR="00564A32" w:rsidRPr="00564A32">
        <w:rPr>
          <w:rFonts w:asciiTheme="minorEastAsia" w:hAnsiTheme="minorEastAsia" w:hint="eastAsia"/>
          <w:sz w:val="28"/>
          <w:szCs w:val="28"/>
        </w:rPr>
        <w:t>不超过3个主题词，词与词之间空一格（不要用</w:t>
      </w:r>
      <w:r w:rsidR="00610F6E">
        <w:rPr>
          <w:rFonts w:asciiTheme="minorEastAsia" w:hAnsiTheme="minorEastAsia" w:hint="eastAsia"/>
          <w:sz w:val="28"/>
          <w:szCs w:val="28"/>
        </w:rPr>
        <w:t>标点符号</w:t>
      </w:r>
      <w:r w:rsidR="00564A32" w:rsidRPr="00564A32">
        <w:rPr>
          <w:rFonts w:asciiTheme="minorEastAsia" w:hAnsiTheme="minorEastAsia"/>
          <w:sz w:val="28"/>
          <w:szCs w:val="28"/>
        </w:rPr>
        <w:t>）</w:t>
      </w:r>
      <w:r w:rsidR="00610F6E">
        <w:rPr>
          <w:rFonts w:asciiTheme="minorEastAsia" w:hAnsiTheme="minorEastAsia" w:hint="eastAsia"/>
          <w:sz w:val="28"/>
          <w:szCs w:val="28"/>
        </w:rPr>
        <w:t>。</w:t>
      </w:r>
    </w:p>
    <w:p w:rsidR="00564A32" w:rsidRPr="00564A32" w:rsidRDefault="00021990" w:rsidP="00564A32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564A32" w:rsidRPr="00564A32">
        <w:rPr>
          <w:rFonts w:asciiTheme="minorEastAsia" w:hAnsiTheme="minorEastAsia" w:hint="eastAsia"/>
          <w:sz w:val="28"/>
          <w:szCs w:val="28"/>
        </w:rPr>
        <w:t>.</w:t>
      </w:r>
      <w:r w:rsidR="00AA3331">
        <w:rPr>
          <w:rFonts w:asciiTheme="minorEastAsia" w:hAnsiTheme="minorEastAsia" w:hint="eastAsia"/>
          <w:sz w:val="28"/>
          <w:szCs w:val="28"/>
        </w:rPr>
        <w:t>联系</w:t>
      </w:r>
      <w:r w:rsidR="00AA3331">
        <w:rPr>
          <w:rFonts w:asciiTheme="minorEastAsia" w:hAnsiTheme="minorEastAsia"/>
          <w:sz w:val="28"/>
          <w:szCs w:val="28"/>
        </w:rPr>
        <w:t>电话，填写</w:t>
      </w:r>
      <w:r w:rsidR="00AA3331">
        <w:rPr>
          <w:rFonts w:asciiTheme="minorEastAsia" w:hAnsiTheme="minorEastAsia" w:hint="eastAsia"/>
          <w:sz w:val="28"/>
          <w:szCs w:val="28"/>
        </w:rPr>
        <w:t>常用</w:t>
      </w:r>
      <w:r w:rsidR="00AA3331">
        <w:rPr>
          <w:rFonts w:asciiTheme="minorEastAsia" w:hAnsiTheme="minorEastAsia"/>
          <w:sz w:val="28"/>
          <w:szCs w:val="28"/>
        </w:rPr>
        <w:t>手机号码</w:t>
      </w:r>
      <w:r w:rsidR="00564A32">
        <w:rPr>
          <w:rFonts w:asciiTheme="minorEastAsia" w:hAnsiTheme="minorEastAsia" w:hint="eastAsia"/>
          <w:sz w:val="28"/>
          <w:szCs w:val="28"/>
        </w:rPr>
        <w:t>。</w:t>
      </w:r>
    </w:p>
    <w:p w:rsidR="00423700" w:rsidRPr="00564A32" w:rsidRDefault="0002199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="00564A32">
        <w:rPr>
          <w:rFonts w:asciiTheme="minorEastAsia" w:hAnsiTheme="minorEastAsia"/>
          <w:sz w:val="28"/>
          <w:szCs w:val="28"/>
        </w:rPr>
        <w:t>.</w:t>
      </w:r>
      <w:r w:rsidR="00564A32">
        <w:rPr>
          <w:rFonts w:asciiTheme="minorEastAsia" w:hAnsiTheme="minorEastAsia" w:hint="eastAsia"/>
          <w:sz w:val="28"/>
          <w:szCs w:val="28"/>
        </w:rPr>
        <w:t>通讯地址</w:t>
      </w:r>
      <w:r w:rsidR="00564A32">
        <w:rPr>
          <w:rFonts w:asciiTheme="minorEastAsia" w:hAnsiTheme="minor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填写</w:t>
      </w:r>
      <w:r w:rsidR="00564A32" w:rsidRPr="00564A32">
        <w:rPr>
          <w:rFonts w:asciiTheme="minorEastAsia" w:hAnsiTheme="minorEastAsia" w:hint="eastAsia"/>
          <w:sz w:val="28"/>
          <w:szCs w:val="28"/>
        </w:rPr>
        <w:t>街（路）名和门牌号，不能</w:t>
      </w:r>
      <w:r w:rsidR="00610F6E">
        <w:rPr>
          <w:rFonts w:asciiTheme="minorEastAsia" w:hAnsiTheme="minorEastAsia" w:hint="eastAsia"/>
          <w:sz w:val="28"/>
          <w:szCs w:val="28"/>
        </w:rPr>
        <w:t>用</w:t>
      </w:r>
      <w:r w:rsidR="00564A32" w:rsidRPr="00564A32">
        <w:rPr>
          <w:rFonts w:asciiTheme="minorEastAsia" w:hAnsiTheme="minorEastAsia" w:hint="eastAsia"/>
          <w:sz w:val="28"/>
          <w:szCs w:val="28"/>
        </w:rPr>
        <w:t>单位名称</w:t>
      </w:r>
      <w:r w:rsidR="00610F6E">
        <w:rPr>
          <w:rFonts w:asciiTheme="minorEastAsia" w:hAnsiTheme="minorEastAsia" w:hint="eastAsia"/>
          <w:sz w:val="28"/>
          <w:szCs w:val="28"/>
        </w:rPr>
        <w:t>代替。</w:t>
      </w:r>
    </w:p>
    <w:p w:rsidR="00423700" w:rsidRPr="00564A32" w:rsidRDefault="0002199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="00564A32">
        <w:rPr>
          <w:rFonts w:asciiTheme="minorEastAsia" w:hAnsiTheme="minorEastAsia"/>
          <w:sz w:val="28"/>
          <w:szCs w:val="28"/>
        </w:rPr>
        <w:t>.</w:t>
      </w:r>
      <w:r w:rsidR="00564A32">
        <w:rPr>
          <w:rFonts w:asciiTheme="minorEastAsia" w:hAnsiTheme="minorEastAsia" w:hint="eastAsia"/>
          <w:sz w:val="28"/>
          <w:szCs w:val="28"/>
        </w:rPr>
        <w:t>字数</w:t>
      </w:r>
      <w:r w:rsidR="00564A32">
        <w:rPr>
          <w:rFonts w:asciiTheme="minorEastAsia" w:hAnsiTheme="minorEastAsia"/>
          <w:sz w:val="28"/>
          <w:szCs w:val="28"/>
        </w:rPr>
        <w:t>，单位为千字。</w:t>
      </w:r>
      <w:r w:rsidR="000C53EB">
        <w:rPr>
          <w:rFonts w:asciiTheme="minorEastAsia" w:hAnsiTheme="minorEastAsia" w:hint="eastAsia"/>
          <w:sz w:val="28"/>
          <w:szCs w:val="28"/>
        </w:rPr>
        <w:t>预期成果</w:t>
      </w:r>
      <w:r w:rsidR="000C53EB">
        <w:rPr>
          <w:rFonts w:asciiTheme="minorEastAsia" w:hAnsiTheme="minorEastAsia"/>
          <w:sz w:val="28"/>
          <w:szCs w:val="28"/>
        </w:rPr>
        <w:t>不同、字数</w:t>
      </w:r>
      <w:r w:rsidR="000C53EB">
        <w:rPr>
          <w:rFonts w:asciiTheme="minorEastAsia" w:hAnsiTheme="minorEastAsia" w:hint="eastAsia"/>
          <w:sz w:val="28"/>
          <w:szCs w:val="28"/>
        </w:rPr>
        <w:t>也</w:t>
      </w:r>
      <w:r w:rsidR="000C53EB">
        <w:rPr>
          <w:rFonts w:asciiTheme="minorEastAsia" w:hAnsiTheme="minorEastAsia"/>
          <w:sz w:val="28"/>
          <w:szCs w:val="28"/>
        </w:rPr>
        <w:t>要相应调整。</w:t>
      </w:r>
    </w:p>
    <w:p w:rsidR="009227E0" w:rsidRDefault="0002199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 w:rsidR="009227E0">
        <w:rPr>
          <w:rFonts w:asciiTheme="minorEastAsia" w:hAnsiTheme="minorEastAsia" w:hint="eastAsia"/>
          <w:sz w:val="28"/>
          <w:szCs w:val="28"/>
        </w:rPr>
        <w:t>.研究周期</w:t>
      </w:r>
      <w:r w:rsidR="009227E0">
        <w:rPr>
          <w:rFonts w:asciiTheme="minorEastAsia" w:hAnsiTheme="minorEastAsia"/>
          <w:sz w:val="28"/>
          <w:szCs w:val="28"/>
        </w:rPr>
        <w:t>，</w:t>
      </w:r>
      <w:r w:rsidR="009227E0" w:rsidRPr="009227E0">
        <w:rPr>
          <w:rFonts w:asciiTheme="minorEastAsia" w:hAnsiTheme="minorEastAsia" w:hint="eastAsia"/>
          <w:sz w:val="28"/>
          <w:szCs w:val="28"/>
        </w:rPr>
        <w:t>应用对策研究项目一般在2年内完成研究任务，其核心观点或重要对策原则上须刊登省委宣传部《宣传工作动态·社科基金成果专刊》，才能办理结项；基础研究项目一般在3年内完成</w:t>
      </w:r>
      <w:r w:rsidR="009227E0">
        <w:rPr>
          <w:rFonts w:asciiTheme="minorEastAsia" w:hAnsiTheme="minorEastAsia" w:hint="eastAsia"/>
          <w:sz w:val="28"/>
          <w:szCs w:val="28"/>
        </w:rPr>
        <w:t>。</w:t>
      </w:r>
    </w:p>
    <w:p w:rsidR="00610F6E" w:rsidRPr="002A7204" w:rsidRDefault="00610F6E">
      <w:pPr>
        <w:rPr>
          <w:rFonts w:asciiTheme="minorEastAsia" w:hAnsiTheme="minorEastAsia" w:hint="eastAsia"/>
          <w:sz w:val="28"/>
          <w:szCs w:val="28"/>
        </w:rPr>
      </w:pPr>
    </w:p>
    <w:p w:rsidR="00423700" w:rsidRPr="00564A32" w:rsidRDefault="000C53EB" w:rsidP="00610F6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>
        <w:rPr>
          <w:rFonts w:asciiTheme="minorEastAsia" w:hAnsiTheme="minorEastAsia"/>
          <w:sz w:val="28"/>
          <w:szCs w:val="28"/>
        </w:rPr>
        <w:t>、成员信息</w:t>
      </w:r>
    </w:p>
    <w:p w:rsidR="00021990" w:rsidRDefault="000C53E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021990" w:rsidRPr="000C53EB">
        <w:rPr>
          <w:rFonts w:asciiTheme="minorEastAsia" w:hAnsiTheme="minorEastAsia"/>
          <w:sz w:val="28"/>
          <w:szCs w:val="28"/>
        </w:rPr>
        <w:t>课题负责人</w:t>
      </w:r>
      <w:r w:rsidR="00021990" w:rsidRPr="00021990">
        <w:rPr>
          <w:rFonts w:asciiTheme="minorEastAsia" w:hAnsiTheme="minorEastAsia"/>
          <w:sz w:val="28"/>
          <w:szCs w:val="28"/>
        </w:rPr>
        <w:t>具有中级以上（含）专业技术职称，或者具有博士学位（含处级以上行政职务）。重点项目申请人，须具有副高级（或相当于副高级）以上专业技术职称；青年项目申请人（包括课题组成员）年龄不得超过 36周岁（ 1981年6月30日后出生）</w:t>
      </w:r>
      <w:r w:rsidR="0057737E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423700" w:rsidRPr="00564A32" w:rsidRDefault="0002199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="000C53EB">
        <w:rPr>
          <w:rFonts w:asciiTheme="minorEastAsia" w:hAnsiTheme="minorEastAsia" w:hint="eastAsia"/>
          <w:sz w:val="28"/>
          <w:szCs w:val="28"/>
        </w:rPr>
        <w:t>课题组</w:t>
      </w:r>
      <w:r w:rsidR="000C53EB">
        <w:rPr>
          <w:rFonts w:asciiTheme="minorEastAsia" w:hAnsiTheme="minorEastAsia"/>
          <w:sz w:val="28"/>
          <w:szCs w:val="28"/>
        </w:rPr>
        <w:t>成员，</w:t>
      </w:r>
      <w:r w:rsidR="000C53EB" w:rsidRPr="000C53EB">
        <w:rPr>
          <w:rFonts w:asciiTheme="minorEastAsia" w:hAnsiTheme="minorEastAsia" w:hint="eastAsia"/>
          <w:sz w:val="28"/>
          <w:szCs w:val="28"/>
        </w:rPr>
        <w:t>不包括科研管理、财务管理、后勤服务等人员。</w:t>
      </w:r>
    </w:p>
    <w:p w:rsidR="00423700" w:rsidRPr="00564A32" w:rsidRDefault="0002199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0C53EB">
        <w:rPr>
          <w:rFonts w:asciiTheme="minorEastAsia" w:hAnsiTheme="minorEastAsia" w:hint="eastAsia"/>
          <w:sz w:val="28"/>
          <w:szCs w:val="28"/>
        </w:rPr>
        <w:t>.</w:t>
      </w:r>
      <w:r w:rsidR="000C53EB" w:rsidRPr="000C53EB">
        <w:rPr>
          <w:rFonts w:asciiTheme="minorEastAsia" w:hAnsiTheme="minorEastAsia"/>
          <w:sz w:val="28"/>
          <w:szCs w:val="28"/>
        </w:rPr>
        <w:t>课题负责人同年度只能申报一个省社科基金项目，且不能作为课题组成员参与其他省社科基金项目的申请</w:t>
      </w:r>
      <w:r w:rsidR="000C53EB">
        <w:rPr>
          <w:rFonts w:asciiTheme="minorEastAsia" w:hAnsiTheme="minorEastAsia" w:hint="eastAsia"/>
          <w:sz w:val="28"/>
          <w:szCs w:val="28"/>
        </w:rPr>
        <w:t>。</w:t>
      </w:r>
    </w:p>
    <w:p w:rsidR="000C53EB" w:rsidRDefault="0002199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4</w:t>
      </w:r>
      <w:r w:rsidR="000C53EB">
        <w:rPr>
          <w:rFonts w:asciiTheme="minorEastAsia" w:hAnsiTheme="minorEastAsia"/>
          <w:sz w:val="28"/>
          <w:szCs w:val="28"/>
        </w:rPr>
        <w:t>.</w:t>
      </w:r>
      <w:r w:rsidR="000C53EB" w:rsidRPr="000C53EB">
        <w:rPr>
          <w:rFonts w:asciiTheme="minorEastAsia" w:hAnsiTheme="minorEastAsia"/>
          <w:sz w:val="28"/>
          <w:szCs w:val="28"/>
        </w:rPr>
        <w:t>课题组成员同年度最多参与两个省社科基金项目申请</w:t>
      </w:r>
      <w:r w:rsidR="000C53EB">
        <w:rPr>
          <w:rFonts w:asciiTheme="minorEastAsia" w:hAnsiTheme="minorEastAsia" w:hint="eastAsia"/>
          <w:sz w:val="28"/>
          <w:szCs w:val="28"/>
        </w:rPr>
        <w:t>。</w:t>
      </w:r>
    </w:p>
    <w:p w:rsidR="000C53EB" w:rsidRDefault="0002199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="000C53EB">
        <w:rPr>
          <w:rFonts w:asciiTheme="minorEastAsia" w:hAnsiTheme="minorEastAsia"/>
          <w:sz w:val="28"/>
          <w:szCs w:val="28"/>
        </w:rPr>
        <w:t>.</w:t>
      </w:r>
      <w:r w:rsidR="000C53EB" w:rsidRPr="000C53EB">
        <w:rPr>
          <w:rFonts w:asciiTheme="minorEastAsia" w:hAnsiTheme="minorEastAsia"/>
          <w:sz w:val="28"/>
          <w:szCs w:val="28"/>
        </w:rPr>
        <w:t>在研（201</w:t>
      </w:r>
      <w:r>
        <w:rPr>
          <w:rFonts w:asciiTheme="minorEastAsia" w:hAnsiTheme="minorEastAsia"/>
          <w:sz w:val="28"/>
          <w:szCs w:val="28"/>
        </w:rPr>
        <w:t>7</w:t>
      </w:r>
      <w:r w:rsidR="000C53EB" w:rsidRPr="000C53EB">
        <w:rPr>
          <w:rFonts w:asciiTheme="minorEastAsia" w:hAnsiTheme="minorEastAsia"/>
          <w:sz w:val="28"/>
          <w:szCs w:val="28"/>
        </w:rPr>
        <w:t>年6月30日前未获批准结项）的国家、省社科基金项目负责人不得</w:t>
      </w:r>
      <w:r w:rsidR="005A765F">
        <w:rPr>
          <w:rFonts w:asciiTheme="minorEastAsia" w:hAnsiTheme="minorEastAsia" w:hint="eastAsia"/>
          <w:sz w:val="28"/>
          <w:szCs w:val="28"/>
        </w:rPr>
        <w:t>申报</w:t>
      </w:r>
      <w:r w:rsidR="000C53EB" w:rsidRPr="000C53EB">
        <w:rPr>
          <w:rFonts w:asciiTheme="minorEastAsia" w:hAnsiTheme="minorEastAsia"/>
          <w:sz w:val="28"/>
          <w:szCs w:val="28"/>
        </w:rPr>
        <w:t>。</w:t>
      </w:r>
    </w:p>
    <w:p w:rsidR="00423700" w:rsidRDefault="0002199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="000C53EB">
        <w:rPr>
          <w:rFonts w:asciiTheme="minorEastAsia" w:hAnsiTheme="minorEastAsia"/>
          <w:sz w:val="28"/>
          <w:szCs w:val="28"/>
        </w:rPr>
        <w:t>.</w:t>
      </w:r>
      <w:r w:rsidR="000C53EB" w:rsidRPr="000C53EB">
        <w:rPr>
          <w:rFonts w:asciiTheme="minorEastAsia" w:hAnsiTheme="minorEastAsia"/>
          <w:sz w:val="28"/>
          <w:szCs w:val="28"/>
        </w:rPr>
        <w:t>曾经承担国家、省社科基金项目，成果鉴定为不合格或被中止、撤项的不得申报（自中止、撤项之日起三年内）。</w:t>
      </w:r>
    </w:p>
    <w:p w:rsidR="009227E0" w:rsidRPr="000C53EB" w:rsidRDefault="009227E0">
      <w:pPr>
        <w:rPr>
          <w:rFonts w:asciiTheme="minorEastAsia" w:hAnsiTheme="minorEastAsia"/>
          <w:sz w:val="28"/>
          <w:szCs w:val="28"/>
        </w:rPr>
      </w:pPr>
    </w:p>
    <w:p w:rsidR="00423700" w:rsidRPr="00564A32" w:rsidRDefault="005A765F" w:rsidP="00610F6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>
        <w:rPr>
          <w:rFonts w:asciiTheme="minorEastAsia" w:hAnsiTheme="minorEastAsia"/>
          <w:sz w:val="28"/>
          <w:szCs w:val="28"/>
        </w:rPr>
        <w:t>、课题论证</w:t>
      </w:r>
    </w:p>
    <w:p w:rsidR="00423700" w:rsidRPr="00564A32" w:rsidRDefault="005A765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610F6E">
        <w:rPr>
          <w:rFonts w:asciiTheme="minorEastAsia" w:hAnsiTheme="minorEastAsia" w:hint="eastAsia"/>
          <w:sz w:val="28"/>
          <w:szCs w:val="28"/>
        </w:rPr>
        <w:t>《</w:t>
      </w:r>
      <w:r w:rsidR="00610F6E">
        <w:rPr>
          <w:rFonts w:asciiTheme="minorEastAsia" w:hAnsiTheme="minorEastAsia" w:hint="eastAsia"/>
          <w:sz w:val="28"/>
          <w:szCs w:val="28"/>
        </w:rPr>
        <w:t>活页</w:t>
      </w:r>
      <w:r w:rsidR="00610F6E">
        <w:rPr>
          <w:rFonts w:asciiTheme="minorEastAsia" w:hAnsiTheme="minorEastAsia" w:hint="eastAsia"/>
          <w:sz w:val="28"/>
          <w:szCs w:val="28"/>
        </w:rPr>
        <w:t>》</w:t>
      </w:r>
      <w:r w:rsidR="00716233" w:rsidRPr="00716233">
        <w:rPr>
          <w:rFonts w:asciiTheme="minorEastAsia" w:hAnsiTheme="minorEastAsia" w:hint="eastAsia"/>
          <w:sz w:val="28"/>
          <w:szCs w:val="28"/>
        </w:rPr>
        <w:t>与《申请书》表二内容一致，总字数不超过7000字，须</w:t>
      </w:r>
      <w:r w:rsidR="00716233" w:rsidRPr="00716233">
        <w:rPr>
          <w:rFonts w:asciiTheme="minorEastAsia" w:hAnsiTheme="minorEastAsia"/>
          <w:sz w:val="28"/>
          <w:szCs w:val="28"/>
        </w:rPr>
        <w:t>用word</w:t>
      </w:r>
      <w:r w:rsidR="00716233">
        <w:rPr>
          <w:rFonts w:asciiTheme="minorEastAsia" w:hAnsiTheme="minorEastAsia" w:hint="eastAsia"/>
          <w:sz w:val="28"/>
          <w:szCs w:val="28"/>
        </w:rPr>
        <w:t>严格</w:t>
      </w:r>
      <w:r w:rsidR="00716233" w:rsidRPr="00716233">
        <w:rPr>
          <w:rFonts w:asciiTheme="minorEastAsia" w:hAnsiTheme="minorEastAsia"/>
          <w:sz w:val="28"/>
          <w:szCs w:val="28"/>
        </w:rPr>
        <w:t>检索</w:t>
      </w:r>
      <w:r w:rsidR="00716233" w:rsidRPr="00716233">
        <w:rPr>
          <w:rFonts w:asciiTheme="minorEastAsia" w:hAnsiTheme="minorEastAsia" w:hint="eastAsia"/>
          <w:sz w:val="28"/>
          <w:szCs w:val="28"/>
        </w:rPr>
        <w:t>。</w:t>
      </w:r>
    </w:p>
    <w:p w:rsidR="00716233" w:rsidRDefault="007162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716233">
        <w:rPr>
          <w:rFonts w:ascii="楷体_GB2312" w:eastAsia="楷体_GB2312" w:hint="eastAsia"/>
          <w:szCs w:val="21"/>
        </w:rPr>
        <w:t xml:space="preserve"> </w:t>
      </w:r>
      <w:r w:rsidRPr="00716233">
        <w:rPr>
          <w:rFonts w:asciiTheme="minorEastAsia" w:hAnsiTheme="minorEastAsia" w:hint="eastAsia"/>
          <w:sz w:val="28"/>
          <w:szCs w:val="28"/>
        </w:rPr>
        <w:t>前期相关研究成果不得填写作者姓名、单位、刊物或出版社名称、发表时间或刊期等。</w:t>
      </w:r>
    </w:p>
    <w:p w:rsidR="00716233" w:rsidRDefault="007162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3.</w:t>
      </w:r>
      <w:r w:rsidRPr="00716233">
        <w:rPr>
          <w:rFonts w:asciiTheme="minorEastAsia" w:hAnsiTheme="minorEastAsia" w:hint="eastAsia"/>
          <w:sz w:val="28"/>
          <w:szCs w:val="28"/>
        </w:rPr>
        <w:t>申请人承担的已结项或在研项目、与本课题无关的成果等不能作为前期成果填写。</w:t>
      </w:r>
    </w:p>
    <w:p w:rsidR="00423700" w:rsidRPr="00564A32" w:rsidRDefault="0071623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</w:t>
      </w:r>
      <w:r w:rsidRPr="00716233">
        <w:rPr>
          <w:rFonts w:asciiTheme="minorEastAsia" w:hAnsiTheme="minorEastAsia" w:hint="eastAsia"/>
          <w:sz w:val="28"/>
          <w:szCs w:val="28"/>
        </w:rPr>
        <w:t>申请人的前期成果不列入参考文献。</w:t>
      </w:r>
    </w:p>
    <w:p w:rsidR="00423700" w:rsidRDefault="00610F6E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.</w:t>
      </w:r>
      <w:r>
        <w:rPr>
          <w:rFonts w:asciiTheme="minorEastAsia" w:hAnsiTheme="minorEastAsia" w:hint="eastAsia"/>
          <w:sz w:val="28"/>
          <w:szCs w:val="28"/>
        </w:rPr>
        <w:t>《活页》</w:t>
      </w:r>
      <w:r>
        <w:rPr>
          <w:rFonts w:asciiTheme="minorEastAsia" w:hAnsiTheme="minorEastAsia" w:hint="eastAsia"/>
          <w:sz w:val="28"/>
          <w:szCs w:val="28"/>
        </w:rPr>
        <w:t>课题</w:t>
      </w:r>
      <w:r>
        <w:rPr>
          <w:rFonts w:asciiTheme="minorEastAsia" w:hAnsiTheme="minorEastAsia"/>
          <w:sz w:val="28"/>
          <w:szCs w:val="28"/>
        </w:rPr>
        <w:t>名称与</w:t>
      </w:r>
      <w:r>
        <w:rPr>
          <w:rFonts w:asciiTheme="minorEastAsia" w:hAnsiTheme="minorEastAsia" w:hint="eastAsia"/>
          <w:sz w:val="28"/>
          <w:szCs w:val="28"/>
        </w:rPr>
        <w:t>《申请书》</w:t>
      </w:r>
      <w:r w:rsidRPr="00716233">
        <w:rPr>
          <w:rFonts w:asciiTheme="minorEastAsia" w:hAnsiTheme="minorEastAsia" w:hint="eastAsia"/>
          <w:sz w:val="28"/>
          <w:szCs w:val="28"/>
        </w:rPr>
        <w:t>一致</w:t>
      </w:r>
      <w:r>
        <w:rPr>
          <w:rFonts w:asciiTheme="minorEastAsia" w:hAnsiTheme="minorEastAsia" w:hint="eastAsia"/>
          <w:sz w:val="28"/>
          <w:szCs w:val="28"/>
        </w:rPr>
        <w:t>，按</w:t>
      </w:r>
      <w:r w:rsidRPr="00610F6E">
        <w:rPr>
          <w:rFonts w:asciiTheme="minorEastAsia" w:hAnsiTheme="minorEastAsia" w:hint="eastAsia"/>
          <w:sz w:val="28"/>
          <w:szCs w:val="28"/>
        </w:rPr>
        <w:t>提纲</w:t>
      </w:r>
      <w:r w:rsidRPr="00610F6E">
        <w:rPr>
          <w:rFonts w:asciiTheme="minorEastAsia" w:hAnsiTheme="minorEastAsia" w:hint="eastAsia"/>
          <w:sz w:val="28"/>
          <w:szCs w:val="28"/>
        </w:rPr>
        <w:t>完整</w:t>
      </w:r>
      <w:r w:rsidRPr="00610F6E">
        <w:rPr>
          <w:rFonts w:asciiTheme="minorEastAsia" w:hAnsiTheme="minorEastAsia" w:hint="eastAsia"/>
          <w:sz w:val="28"/>
          <w:szCs w:val="28"/>
        </w:rPr>
        <w:t>撰写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610F6E" w:rsidRPr="00564A32" w:rsidRDefault="00610F6E">
      <w:pPr>
        <w:rPr>
          <w:rFonts w:asciiTheme="minorEastAsia" w:hAnsiTheme="minorEastAsia" w:hint="eastAsia"/>
          <w:sz w:val="28"/>
          <w:szCs w:val="28"/>
        </w:rPr>
      </w:pPr>
    </w:p>
    <w:p w:rsidR="00423700" w:rsidRPr="00716233" w:rsidRDefault="009227E0" w:rsidP="00610F6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经费</w:t>
      </w:r>
      <w:r>
        <w:rPr>
          <w:rFonts w:asciiTheme="minorEastAsia" w:hAnsiTheme="minorEastAsia"/>
          <w:sz w:val="28"/>
          <w:szCs w:val="28"/>
        </w:rPr>
        <w:t>概算</w:t>
      </w:r>
    </w:p>
    <w:p w:rsidR="00423700" w:rsidRPr="00564A32" w:rsidRDefault="009227E0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="00730792">
        <w:rPr>
          <w:rFonts w:asciiTheme="minorEastAsia" w:hAnsiTheme="minorEastAsia" w:hint="eastAsia"/>
          <w:sz w:val="28"/>
          <w:szCs w:val="28"/>
        </w:rPr>
        <w:t>间接费用提取</w:t>
      </w:r>
      <w:r w:rsidR="00730792">
        <w:rPr>
          <w:rFonts w:asciiTheme="minorEastAsia" w:hAnsiTheme="minorEastAsia"/>
          <w:sz w:val="28"/>
          <w:szCs w:val="28"/>
        </w:rPr>
        <w:t>比例为40%，即重点项目</w:t>
      </w:r>
      <w:r w:rsidR="00730792">
        <w:rPr>
          <w:rFonts w:asciiTheme="minorEastAsia" w:hAnsiTheme="minorEastAsia" w:hint="eastAsia"/>
          <w:sz w:val="28"/>
          <w:szCs w:val="28"/>
        </w:rPr>
        <w:t>的间接费用</w:t>
      </w:r>
      <w:r w:rsidR="00730792">
        <w:rPr>
          <w:rFonts w:asciiTheme="minorEastAsia" w:hAnsiTheme="minorEastAsia"/>
          <w:sz w:val="28"/>
          <w:szCs w:val="28"/>
        </w:rPr>
        <w:t>为</w:t>
      </w:r>
      <w:r w:rsidR="00730792">
        <w:rPr>
          <w:rFonts w:asciiTheme="minorEastAsia" w:hAnsiTheme="minorEastAsia" w:hint="eastAsia"/>
          <w:sz w:val="28"/>
          <w:szCs w:val="28"/>
        </w:rPr>
        <w:t>3.2万</w:t>
      </w:r>
      <w:r w:rsidR="00730792">
        <w:rPr>
          <w:rFonts w:asciiTheme="minorEastAsia" w:hAnsiTheme="minorEastAsia"/>
          <w:sz w:val="28"/>
          <w:szCs w:val="28"/>
        </w:rPr>
        <w:t>元，一般、青年项目</w:t>
      </w:r>
      <w:r w:rsidR="00730792">
        <w:rPr>
          <w:rFonts w:asciiTheme="minorEastAsia" w:hAnsiTheme="minorEastAsia" w:hint="eastAsia"/>
          <w:sz w:val="28"/>
          <w:szCs w:val="28"/>
        </w:rPr>
        <w:t>的间接费用</w:t>
      </w:r>
      <w:r w:rsidR="00730792">
        <w:rPr>
          <w:rFonts w:asciiTheme="minorEastAsia" w:hAnsiTheme="minorEastAsia"/>
          <w:sz w:val="28"/>
          <w:szCs w:val="28"/>
        </w:rPr>
        <w:t>为</w:t>
      </w:r>
      <w:r w:rsidR="00730792">
        <w:rPr>
          <w:rFonts w:asciiTheme="minorEastAsia" w:hAnsiTheme="minorEastAsia" w:hint="eastAsia"/>
          <w:sz w:val="28"/>
          <w:szCs w:val="28"/>
        </w:rPr>
        <w:t>2万</w:t>
      </w:r>
      <w:r w:rsidR="00730792">
        <w:rPr>
          <w:rFonts w:asciiTheme="minorEastAsia" w:hAnsiTheme="minorEastAsia"/>
          <w:sz w:val="28"/>
          <w:szCs w:val="28"/>
        </w:rPr>
        <w:t>元。</w:t>
      </w:r>
    </w:p>
    <w:p w:rsidR="00423700" w:rsidRPr="001B22E3" w:rsidRDefault="00E25DF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2.</w:t>
      </w:r>
      <w:r w:rsidR="00730792" w:rsidRPr="00730792">
        <w:rPr>
          <w:rFonts w:asciiTheme="minorEastAsia" w:hAnsiTheme="minorEastAsia" w:hint="eastAsia"/>
          <w:sz w:val="28"/>
          <w:szCs w:val="28"/>
        </w:rPr>
        <w:t>会议费/差旅费/国际合作与交流费不超过</w:t>
      </w:r>
      <w:r w:rsidR="00730792" w:rsidRPr="00730792">
        <w:rPr>
          <w:rFonts w:asciiTheme="minorEastAsia" w:hAnsiTheme="minorEastAsia"/>
          <w:sz w:val="28"/>
          <w:szCs w:val="28"/>
        </w:rPr>
        <w:t>直接费用的</w:t>
      </w:r>
      <w:r w:rsidR="00730792" w:rsidRPr="00730792">
        <w:rPr>
          <w:rFonts w:asciiTheme="minorEastAsia" w:hAnsiTheme="minorEastAsia" w:hint="eastAsia"/>
          <w:sz w:val="28"/>
          <w:szCs w:val="28"/>
        </w:rPr>
        <w:t>30</w:t>
      </w:r>
      <w:r w:rsidR="00730792" w:rsidRPr="00730792">
        <w:rPr>
          <w:rFonts w:asciiTheme="minorEastAsia" w:hAnsiTheme="minorEastAsia"/>
          <w:sz w:val="28"/>
          <w:szCs w:val="28"/>
        </w:rPr>
        <w:t>%</w:t>
      </w:r>
      <w:r w:rsidR="00370B1E">
        <w:rPr>
          <w:rFonts w:asciiTheme="minorEastAsia" w:hAnsiTheme="minorEastAsia" w:hint="eastAsia"/>
          <w:sz w:val="28"/>
          <w:szCs w:val="28"/>
        </w:rPr>
        <w:t>，即重点</w:t>
      </w:r>
      <w:r w:rsidR="00370B1E">
        <w:rPr>
          <w:rFonts w:asciiTheme="minorEastAsia" w:hAnsiTheme="minorEastAsia"/>
          <w:sz w:val="28"/>
          <w:szCs w:val="28"/>
        </w:rPr>
        <w:t>项目不超过</w:t>
      </w:r>
      <w:r w:rsidR="00370B1E">
        <w:rPr>
          <w:rFonts w:asciiTheme="minorEastAsia" w:hAnsiTheme="minorEastAsia" w:hint="eastAsia"/>
          <w:sz w:val="28"/>
          <w:szCs w:val="28"/>
        </w:rPr>
        <w:t>1.44万元</w:t>
      </w:r>
      <w:r w:rsidR="00370B1E">
        <w:rPr>
          <w:rFonts w:asciiTheme="minorEastAsia" w:hAnsiTheme="minorEastAsia"/>
          <w:sz w:val="28"/>
          <w:szCs w:val="28"/>
        </w:rPr>
        <w:t>，</w:t>
      </w:r>
      <w:r w:rsidR="00370B1E">
        <w:rPr>
          <w:rFonts w:asciiTheme="minorEastAsia" w:hAnsiTheme="minorEastAsia" w:hint="eastAsia"/>
          <w:sz w:val="28"/>
          <w:szCs w:val="28"/>
        </w:rPr>
        <w:t>一般</w:t>
      </w:r>
      <w:r w:rsidR="00370B1E">
        <w:rPr>
          <w:rFonts w:asciiTheme="minorEastAsia" w:hAnsiTheme="minorEastAsia"/>
          <w:sz w:val="28"/>
          <w:szCs w:val="28"/>
        </w:rPr>
        <w:t>、青年项目不超过</w:t>
      </w:r>
      <w:r w:rsidR="00370B1E">
        <w:rPr>
          <w:rFonts w:asciiTheme="minorEastAsia" w:hAnsiTheme="minorEastAsia" w:hint="eastAsia"/>
          <w:sz w:val="28"/>
          <w:szCs w:val="28"/>
        </w:rPr>
        <w:t>0.9万元</w:t>
      </w:r>
      <w:r w:rsidR="00370B1E">
        <w:rPr>
          <w:rFonts w:asciiTheme="minorEastAsia" w:hAnsiTheme="minorEastAsia"/>
          <w:sz w:val="28"/>
          <w:szCs w:val="28"/>
        </w:rPr>
        <w:t>。</w:t>
      </w:r>
    </w:p>
    <w:sectPr w:rsidR="00423700" w:rsidRPr="001B2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33" w:rsidRDefault="007E7533" w:rsidP="00873350">
      <w:r>
        <w:separator/>
      </w:r>
    </w:p>
  </w:endnote>
  <w:endnote w:type="continuationSeparator" w:id="0">
    <w:p w:rsidR="007E7533" w:rsidRDefault="007E7533" w:rsidP="0087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33" w:rsidRDefault="007E7533" w:rsidP="00873350">
      <w:r>
        <w:separator/>
      </w:r>
    </w:p>
  </w:footnote>
  <w:footnote w:type="continuationSeparator" w:id="0">
    <w:p w:rsidR="007E7533" w:rsidRDefault="007E7533" w:rsidP="00873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1A24"/>
    <w:multiLevelType w:val="hybridMultilevel"/>
    <w:tmpl w:val="5D6A20A8"/>
    <w:lvl w:ilvl="0" w:tplc="03FACBF0">
      <w:start w:val="1"/>
      <w:numFmt w:val="japaneseCounting"/>
      <w:lvlText w:val="%1、"/>
      <w:lvlJc w:val="left"/>
      <w:pPr>
        <w:ind w:left="420" w:hanging="420"/>
      </w:pPr>
      <w:rPr>
        <w:rFonts w:asci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0"/>
    <w:rsid w:val="00021990"/>
    <w:rsid w:val="000B34C5"/>
    <w:rsid w:val="000C53EB"/>
    <w:rsid w:val="001B22E3"/>
    <w:rsid w:val="00290280"/>
    <w:rsid w:val="002A7204"/>
    <w:rsid w:val="00370B1E"/>
    <w:rsid w:val="00423700"/>
    <w:rsid w:val="00564A32"/>
    <w:rsid w:val="0057737E"/>
    <w:rsid w:val="005A765F"/>
    <w:rsid w:val="00610F6E"/>
    <w:rsid w:val="00686A7C"/>
    <w:rsid w:val="00694C30"/>
    <w:rsid w:val="00716233"/>
    <w:rsid w:val="00730792"/>
    <w:rsid w:val="007E7533"/>
    <w:rsid w:val="00873350"/>
    <w:rsid w:val="008915F7"/>
    <w:rsid w:val="009227E0"/>
    <w:rsid w:val="00AA3331"/>
    <w:rsid w:val="00CA3EE0"/>
    <w:rsid w:val="00E2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09902F-D49B-4F56-B3B1-08D529BF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3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73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33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3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335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33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33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15</cp:revision>
  <cp:lastPrinted>2017-06-12T02:07:00Z</cp:lastPrinted>
  <dcterms:created xsi:type="dcterms:W3CDTF">2016-06-15T01:37:00Z</dcterms:created>
  <dcterms:modified xsi:type="dcterms:W3CDTF">2017-06-12T02:12:00Z</dcterms:modified>
</cp:coreProperties>
</file>