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CF" w:rsidRDefault="007438A3">
      <w:pPr>
        <w:widowControl/>
        <w:shd w:val="clear" w:color="auto" w:fill="FFFFFF"/>
        <w:spacing w:line="540" w:lineRule="atLeast"/>
        <w:rPr>
          <w:rFonts w:ascii="方正黑体_GBK" w:eastAsia="方正黑体_GBK" w:hAnsi="方正黑体_GBK" w:cs="方正黑体_GBK"/>
          <w:bCs/>
          <w:color w:val="333333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333333"/>
          <w:kern w:val="0"/>
          <w:sz w:val="32"/>
          <w:szCs w:val="32"/>
        </w:rPr>
        <w:t>附件</w:t>
      </w:r>
    </w:p>
    <w:p w:rsidR="00E535CF" w:rsidRDefault="007438A3">
      <w:pPr>
        <w:widowControl/>
        <w:shd w:val="clear" w:color="auto" w:fill="FFFFFF"/>
        <w:spacing w:line="540" w:lineRule="atLeast"/>
        <w:ind w:firstLine="360"/>
        <w:jc w:val="center"/>
        <w:rPr>
          <w:rFonts w:ascii="宋体" w:hAnsi="宋体" w:cs="宋体"/>
          <w:b/>
          <w:color w:val="333333"/>
          <w:kern w:val="0"/>
          <w:sz w:val="32"/>
          <w:szCs w:val="32"/>
        </w:rPr>
      </w:pPr>
      <w:r>
        <w:rPr>
          <w:rFonts w:ascii="宋体" w:hAnsi="宋体" w:cs="宋体"/>
          <w:b/>
          <w:color w:val="333333"/>
          <w:kern w:val="0"/>
          <w:sz w:val="44"/>
          <w:szCs w:val="44"/>
        </w:rPr>
        <w:t>参</w:t>
      </w:r>
      <w:r>
        <w:rPr>
          <w:rFonts w:ascii="宋体" w:hAnsi="宋体" w:cs="宋体" w:hint="eastAsia"/>
          <w:b/>
          <w:color w:val="333333"/>
          <w:kern w:val="0"/>
          <w:sz w:val="44"/>
          <w:szCs w:val="44"/>
        </w:rPr>
        <w:t>训</w:t>
      </w:r>
      <w:r>
        <w:rPr>
          <w:rFonts w:ascii="宋体" w:hAnsi="宋体" w:cs="宋体"/>
          <w:b/>
          <w:color w:val="333333"/>
          <w:kern w:val="0"/>
          <w:sz w:val="44"/>
          <w:szCs w:val="44"/>
        </w:rPr>
        <w:t>回执汇总表</w:t>
      </w:r>
    </w:p>
    <w:tbl>
      <w:tblPr>
        <w:tblW w:w="15168" w:type="dxa"/>
        <w:tblInd w:w="-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260"/>
        <w:gridCol w:w="1140"/>
        <w:gridCol w:w="992"/>
        <w:gridCol w:w="993"/>
        <w:gridCol w:w="1134"/>
        <w:gridCol w:w="1134"/>
        <w:gridCol w:w="1134"/>
        <w:gridCol w:w="2419"/>
        <w:gridCol w:w="2977"/>
      </w:tblGrid>
      <w:tr w:rsidR="00741DD7" w:rsidTr="00741DD7">
        <w:trPr>
          <w:trHeight w:val="56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职称/</w:t>
            </w:r>
            <w:r>
              <w:rPr>
                <w:rFonts w:asciiTheme="minorEastAsia" w:hAnsiTheme="minorEastAsia" w:cs="宋体"/>
                <w:kern w:val="0"/>
                <w:sz w:val="24"/>
              </w:rPr>
              <w:t>职务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手机号码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报到时间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离会时间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是否合住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DD7" w:rsidRDefault="00741D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6月2</w:t>
            </w:r>
            <w:r>
              <w:rPr>
                <w:rFonts w:asciiTheme="minorEastAsia" w:hAnsiTheme="minorEastAsia" w:cs="宋体"/>
                <w:kern w:val="0"/>
                <w:sz w:val="24"/>
              </w:rPr>
              <w:t>4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日是否晚餐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DD7" w:rsidRDefault="00741D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6月2</w:t>
            </w:r>
            <w:r>
              <w:rPr>
                <w:rFonts w:asciiTheme="minorEastAsia" w:hAnsiTheme="minorEastAsia" w:cs="宋体"/>
                <w:kern w:val="0"/>
                <w:sz w:val="24"/>
              </w:rPr>
              <w:t>5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日是否晚餐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电子邮箱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 w:rsidP="00741DD7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近</w:t>
            </w:r>
            <w:r w:rsidRPr="00741DD7">
              <w:rPr>
                <w:rFonts w:asciiTheme="minorEastAsia" w:hAnsiTheme="minorEastAsia" w:cs="宋体" w:hint="eastAsia"/>
                <w:b/>
                <w:kern w:val="0"/>
                <w:sz w:val="24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/>
                <w:kern w:val="0"/>
                <w:sz w:val="24"/>
              </w:rPr>
              <w:t>承担的</w:t>
            </w:r>
            <w:r w:rsidRPr="00741DD7">
              <w:rPr>
                <w:rFonts w:asciiTheme="minorEastAsia" w:hAnsiTheme="minorEastAsia" w:cs="宋体" w:hint="eastAsia"/>
                <w:kern w:val="0"/>
                <w:sz w:val="24"/>
              </w:rPr>
              <w:t>承担</w:t>
            </w:r>
            <w:r w:rsidRPr="00741DD7">
              <w:rPr>
                <w:rFonts w:asciiTheme="minorEastAsia" w:hAnsiTheme="minorEastAsia" w:cs="宋体" w:hint="eastAsia"/>
                <w:b/>
                <w:kern w:val="0"/>
                <w:sz w:val="24"/>
              </w:rPr>
              <w:t>江苏省社科应用研究精品工程课题</w:t>
            </w:r>
            <w:r w:rsidRPr="00741DD7">
              <w:rPr>
                <w:rFonts w:asciiTheme="minorEastAsia" w:hAnsiTheme="minorEastAsia" w:cs="宋体" w:hint="eastAsia"/>
                <w:b/>
                <w:kern w:val="0"/>
                <w:sz w:val="24"/>
              </w:rPr>
              <w:t>名称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</w:rPr>
              <w:t>及</w:t>
            </w:r>
            <w:r w:rsidRPr="00741DD7">
              <w:rPr>
                <w:rFonts w:asciiTheme="minorEastAsia" w:hAnsiTheme="minorEastAsia" w:cs="宋体"/>
                <w:b/>
                <w:kern w:val="0"/>
                <w:sz w:val="24"/>
              </w:rPr>
              <w:t>编号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</w:rPr>
              <w:t>；或</w:t>
            </w:r>
            <w:r>
              <w:rPr>
                <w:rFonts w:asciiTheme="minorEastAsia" w:hAnsiTheme="minorEastAsia" w:cs="宋体"/>
                <w:b/>
                <w:kern w:val="0"/>
                <w:sz w:val="24"/>
              </w:rPr>
              <w:t>其他类别社科应用类项目名称及编号</w:t>
            </w:r>
          </w:p>
        </w:tc>
      </w:tr>
      <w:tr w:rsidR="00741DD7" w:rsidTr="00741DD7">
        <w:trPr>
          <w:trHeight w:val="56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</w:tr>
      <w:tr w:rsidR="00741DD7" w:rsidTr="00741DD7">
        <w:trPr>
          <w:trHeight w:val="5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</w:tr>
      <w:tr w:rsidR="00741DD7" w:rsidTr="00741DD7">
        <w:trPr>
          <w:trHeight w:val="5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</w:tr>
      <w:tr w:rsidR="00741DD7" w:rsidTr="00741DD7">
        <w:trPr>
          <w:trHeight w:val="5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</w:tr>
      <w:tr w:rsidR="00741DD7" w:rsidTr="00741DD7">
        <w:trPr>
          <w:trHeight w:val="56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DD7" w:rsidRDefault="00741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DD7" w:rsidRDefault="00741DD7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</w:tr>
    </w:tbl>
    <w:p w:rsidR="00E535CF" w:rsidRDefault="007438A3">
      <w:pPr>
        <w:widowControl/>
        <w:shd w:val="clear" w:color="auto" w:fill="FFFFFF"/>
        <w:spacing w:line="500" w:lineRule="exact"/>
        <w:ind w:firstLine="562"/>
        <w:jc w:val="left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</w:rPr>
        <w:t>注：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1.</w:t>
      </w:r>
      <w:r>
        <w:rPr>
          <w:rFonts w:ascii="宋体" w:hAnsi="宋体" w:cs="宋体"/>
          <w:b/>
          <w:bCs/>
          <w:color w:val="333333"/>
          <w:kern w:val="0"/>
          <w:sz w:val="24"/>
        </w:rPr>
        <w:t>请于</w:t>
      </w:r>
      <w:r>
        <w:rPr>
          <w:rFonts w:ascii="宋体" w:hAnsi="宋体" w:cs="宋体"/>
          <w:b/>
          <w:bCs/>
          <w:color w:val="333333"/>
          <w:kern w:val="0"/>
          <w:sz w:val="24"/>
        </w:rPr>
        <w:t>6</w:t>
      </w:r>
      <w:r>
        <w:rPr>
          <w:rFonts w:ascii="宋体" w:hAnsi="宋体" w:cs="宋体"/>
          <w:b/>
          <w:bCs/>
          <w:color w:val="333333"/>
          <w:kern w:val="0"/>
          <w:sz w:val="24"/>
        </w:rPr>
        <w:t>月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1</w:t>
      </w:r>
      <w:r w:rsidR="00741DD7">
        <w:rPr>
          <w:rFonts w:ascii="宋体" w:hAnsi="宋体" w:cs="宋体" w:hint="eastAsia"/>
          <w:b/>
          <w:bCs/>
          <w:color w:val="333333"/>
          <w:kern w:val="0"/>
          <w:sz w:val="24"/>
        </w:rPr>
        <w:t>5</w:t>
      </w:r>
      <w:r>
        <w:rPr>
          <w:rFonts w:ascii="宋体" w:hAnsi="宋体" w:cs="宋体"/>
          <w:b/>
          <w:bCs/>
          <w:color w:val="333333"/>
          <w:kern w:val="0"/>
          <w:sz w:val="24"/>
        </w:rPr>
        <w:t>日上午</w:t>
      </w:r>
      <w:r>
        <w:rPr>
          <w:rFonts w:ascii="宋体" w:hAnsi="宋体" w:cs="宋体"/>
          <w:b/>
          <w:bCs/>
          <w:color w:val="333333"/>
          <w:kern w:val="0"/>
          <w:sz w:val="24"/>
        </w:rPr>
        <w:t>11:00</w:t>
      </w:r>
      <w:r>
        <w:rPr>
          <w:rFonts w:ascii="宋体" w:hAnsi="宋体" w:cs="宋体"/>
          <w:b/>
          <w:bCs/>
          <w:color w:val="333333"/>
          <w:kern w:val="0"/>
          <w:sz w:val="24"/>
        </w:rPr>
        <w:t>前将此表电子稿</w:t>
      </w:r>
      <w:r w:rsidR="00741DD7">
        <w:rPr>
          <w:rFonts w:ascii="宋体" w:hAnsi="宋体" w:cs="宋体" w:hint="eastAsia"/>
          <w:b/>
          <w:bCs/>
          <w:color w:val="333333"/>
          <w:kern w:val="0"/>
          <w:sz w:val="24"/>
        </w:rPr>
        <w:t>由</w:t>
      </w:r>
      <w:r w:rsidR="00741DD7">
        <w:rPr>
          <w:rFonts w:ascii="宋体" w:hAnsi="宋体" w:cs="宋体"/>
          <w:b/>
          <w:bCs/>
          <w:color w:val="333333"/>
          <w:kern w:val="0"/>
          <w:sz w:val="24"/>
        </w:rPr>
        <w:t>科研秘书</w:t>
      </w:r>
      <w:r w:rsidR="002B425A">
        <w:rPr>
          <w:rFonts w:ascii="宋体" w:hAnsi="宋体" w:cs="宋体" w:hint="eastAsia"/>
          <w:b/>
          <w:bCs/>
          <w:color w:val="333333"/>
          <w:kern w:val="0"/>
          <w:sz w:val="24"/>
        </w:rPr>
        <w:t>汇总</w:t>
      </w:r>
      <w:r w:rsidR="002B425A">
        <w:rPr>
          <w:rFonts w:ascii="宋体" w:hAnsi="宋体" w:cs="宋体"/>
          <w:b/>
          <w:bCs/>
          <w:color w:val="333333"/>
          <w:kern w:val="0"/>
          <w:sz w:val="24"/>
        </w:rPr>
        <w:t>后</w:t>
      </w:r>
      <w:r>
        <w:rPr>
          <w:rFonts w:ascii="宋体" w:hAnsi="宋体" w:cs="宋体"/>
          <w:b/>
          <w:bCs/>
          <w:color w:val="333333"/>
          <w:kern w:val="0"/>
          <w:sz w:val="24"/>
        </w:rPr>
        <w:t>发送至：</w:t>
      </w:r>
      <w:hyperlink r:id="rId7" w:history="1">
        <w:r w:rsidR="00741DD7" w:rsidRPr="00893B80">
          <w:rPr>
            <w:rStyle w:val="a5"/>
            <w:rFonts w:eastAsia="方正仿宋_GBK"/>
            <w:sz w:val="32"/>
            <w:szCs w:val="32"/>
          </w:rPr>
          <w:t>skc@njupt.edu</w:t>
        </w:r>
        <w:r w:rsidR="00741DD7" w:rsidRPr="00893B80">
          <w:rPr>
            <w:rStyle w:val="a5"/>
            <w:rFonts w:eastAsia="方正仿宋_GBK" w:hint="eastAsia"/>
            <w:sz w:val="32"/>
            <w:szCs w:val="32"/>
          </w:rPr>
          <w:t>.cn</w:t>
        </w:r>
        <w:r w:rsidR="00741DD7" w:rsidRPr="00893B80">
          <w:rPr>
            <w:rStyle w:val="a5"/>
            <w:rFonts w:eastAsia="方正仿宋_GBK" w:hint="eastAsia"/>
            <w:sz w:val="32"/>
            <w:szCs w:val="32"/>
          </w:rPr>
          <w:t>。</w:t>
        </w:r>
      </w:hyperlink>
    </w:p>
    <w:p w:rsidR="00E535CF" w:rsidRDefault="007438A3">
      <w:pPr>
        <w:widowControl/>
        <w:shd w:val="clear" w:color="auto" w:fill="FFFFFF"/>
        <w:spacing w:line="500" w:lineRule="exact"/>
        <w:ind w:firstLineChars="467" w:firstLine="1125"/>
        <w:jc w:val="left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2.</w:t>
      </w:r>
      <w:r w:rsidR="00741DD7">
        <w:rPr>
          <w:rFonts w:ascii="宋体" w:hAnsi="宋体" w:cs="宋体" w:hint="eastAsia"/>
          <w:b/>
          <w:bCs/>
          <w:color w:val="333333"/>
          <w:kern w:val="0"/>
          <w:sz w:val="24"/>
        </w:rPr>
        <w:t>报名之后不能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参训的人员，请一定提前告知</w:t>
      </w:r>
      <w:r w:rsidR="00741DD7">
        <w:rPr>
          <w:rFonts w:ascii="宋体" w:hAnsi="宋体" w:cs="宋体" w:hint="eastAsia"/>
          <w:b/>
          <w:bCs/>
          <w:color w:val="333333"/>
          <w:kern w:val="0"/>
          <w:sz w:val="24"/>
        </w:rPr>
        <w:t>本次</w:t>
      </w:r>
      <w:r w:rsidR="00741DD7">
        <w:rPr>
          <w:rFonts w:ascii="宋体" w:hAnsi="宋体" w:cs="宋体"/>
          <w:b/>
          <w:bCs/>
          <w:color w:val="333333"/>
          <w:kern w:val="0"/>
          <w:sz w:val="24"/>
        </w:rPr>
        <w:t>培训班会务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联系人，便于会务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安排。如遇酒店房间受限，有可能安排合住。</w:t>
      </w:r>
    </w:p>
    <w:p w:rsidR="00E535CF" w:rsidRDefault="00E535CF">
      <w:pPr>
        <w:widowControl/>
        <w:shd w:val="clear" w:color="auto" w:fill="FFFFFF"/>
        <w:spacing w:line="540" w:lineRule="atLeast"/>
        <w:ind w:firstLine="562"/>
        <w:jc w:val="left"/>
        <w:rPr>
          <w:rFonts w:ascii="宋体" w:hAnsi="宋体" w:cs="宋体"/>
          <w:b/>
          <w:bCs/>
          <w:color w:val="333333"/>
          <w:kern w:val="0"/>
          <w:sz w:val="24"/>
        </w:rPr>
      </w:pPr>
    </w:p>
    <w:sectPr w:rsidR="00E535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A3" w:rsidRDefault="007438A3" w:rsidP="00741DD7">
      <w:r>
        <w:separator/>
      </w:r>
    </w:p>
  </w:endnote>
  <w:endnote w:type="continuationSeparator" w:id="0">
    <w:p w:rsidR="007438A3" w:rsidRDefault="007438A3" w:rsidP="0074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font-size:14px;">
    <w:altName w:val="Times New Roman"/>
    <w:charset w:val="00"/>
    <w:family w:val="roman"/>
    <w:pitch w:val="default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A3" w:rsidRDefault="007438A3" w:rsidP="00741DD7">
      <w:r>
        <w:separator/>
      </w:r>
    </w:p>
  </w:footnote>
  <w:footnote w:type="continuationSeparator" w:id="0">
    <w:p w:rsidR="007438A3" w:rsidRDefault="007438A3" w:rsidP="00741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25923"/>
    <w:rsid w:val="00150787"/>
    <w:rsid w:val="002B425A"/>
    <w:rsid w:val="00741DD7"/>
    <w:rsid w:val="007438A3"/>
    <w:rsid w:val="00933903"/>
    <w:rsid w:val="00A82B2F"/>
    <w:rsid w:val="00D94ACB"/>
    <w:rsid w:val="00E535CF"/>
    <w:rsid w:val="0C8D1F24"/>
    <w:rsid w:val="17AD1EE8"/>
    <w:rsid w:val="18507D16"/>
    <w:rsid w:val="1C825923"/>
    <w:rsid w:val="21495124"/>
    <w:rsid w:val="256E7809"/>
    <w:rsid w:val="262E2C9E"/>
    <w:rsid w:val="280F42BA"/>
    <w:rsid w:val="3E8A4287"/>
    <w:rsid w:val="3FA42EC6"/>
    <w:rsid w:val="4B19174B"/>
    <w:rsid w:val="50D2564F"/>
    <w:rsid w:val="50EF4D46"/>
    <w:rsid w:val="57A40E6F"/>
    <w:rsid w:val="5F8E30CB"/>
    <w:rsid w:val="7E983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C10323-6EA4-4940-9D17-827779DD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spacing w:line="640" w:lineRule="atLeast"/>
      <w:jc w:val="center"/>
    </w:pPr>
    <w:rPr>
      <w:rFonts w:eastAsia="方正小标宋_GBK"/>
      <w:sz w:val="44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c@njupt.edu.cn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小火慢炖</dc:creator>
  <cp:lastModifiedBy>LYQ</cp:lastModifiedBy>
  <cp:revision>4</cp:revision>
  <cp:lastPrinted>2021-06-09T09:30:00Z</cp:lastPrinted>
  <dcterms:created xsi:type="dcterms:W3CDTF">2021-06-04T08:01:00Z</dcterms:created>
  <dcterms:modified xsi:type="dcterms:W3CDTF">2021-06-10T07:17:00Z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251D42F0393C4FCD8D05C7ADABF0B6BE</vt:lpwstr>
  </property>
  <property fmtid="{D5CDD505-2E9C-101B-9397-08002B2CF9AE}" pid="4" name="KSOSaveFontToCloudKey">
    <vt:lpwstr>0_btnclosed</vt:lpwstr>
  </property>
</Properties>
</file>