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75" w:rsidRPr="00717F75" w:rsidRDefault="00717F75" w:rsidP="00717F75">
      <w:pPr>
        <w:jc w:val="left"/>
        <w:rPr>
          <w:sz w:val="28"/>
          <w:szCs w:val="28"/>
        </w:rPr>
      </w:pPr>
      <w:r w:rsidRPr="00717F75">
        <w:rPr>
          <w:rFonts w:hint="eastAsia"/>
          <w:sz w:val="28"/>
          <w:szCs w:val="28"/>
        </w:rPr>
        <w:t>附件</w:t>
      </w:r>
      <w:r w:rsidRPr="00717F75">
        <w:rPr>
          <w:rFonts w:hint="eastAsia"/>
          <w:sz w:val="28"/>
          <w:szCs w:val="28"/>
        </w:rPr>
        <w:t>1</w:t>
      </w:r>
    </w:p>
    <w:p w:rsidR="00394A40" w:rsidRDefault="00717F75" w:rsidP="00717F75">
      <w:pPr>
        <w:jc w:val="center"/>
        <w:rPr>
          <w:sz w:val="44"/>
          <w:szCs w:val="44"/>
        </w:rPr>
      </w:pPr>
      <w:r w:rsidRPr="00717F75">
        <w:rPr>
          <w:rFonts w:hint="eastAsia"/>
          <w:sz w:val="44"/>
          <w:szCs w:val="44"/>
        </w:rPr>
        <w:t>南京邮电大学人文社科研究基金项目招标课题选题</w:t>
      </w:r>
      <w:r>
        <w:rPr>
          <w:rFonts w:hint="eastAsia"/>
          <w:sz w:val="44"/>
          <w:szCs w:val="44"/>
        </w:rPr>
        <w:t>表</w:t>
      </w:r>
    </w:p>
    <w:p w:rsidR="00717F75" w:rsidRDefault="00717F75" w:rsidP="00717F75">
      <w:pPr>
        <w:jc w:val="center"/>
        <w:rPr>
          <w:sz w:val="44"/>
          <w:szCs w:val="44"/>
        </w:rPr>
      </w:pPr>
    </w:p>
    <w:p w:rsidR="00717F75" w:rsidRPr="00717F75" w:rsidRDefault="00717F75" w:rsidP="00717F75">
      <w:pPr>
        <w:jc w:val="center"/>
        <w:rPr>
          <w:sz w:val="44"/>
          <w:szCs w:val="44"/>
        </w:rPr>
      </w:pPr>
    </w:p>
    <w:p w:rsidR="00717F75" w:rsidRPr="00717F75" w:rsidRDefault="00717F75" w:rsidP="00717F7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17F75">
        <w:rPr>
          <w:rFonts w:hint="eastAsia"/>
          <w:sz w:val="32"/>
          <w:szCs w:val="32"/>
        </w:rPr>
        <w:t>重点招标课题</w:t>
      </w:r>
    </w:p>
    <w:p w:rsidR="00717F75" w:rsidRPr="00717F75" w:rsidRDefault="00717F75" w:rsidP="00717F75">
      <w:pPr>
        <w:rPr>
          <w:sz w:val="32"/>
          <w:szCs w:val="32"/>
        </w:rPr>
      </w:pPr>
      <w:r w:rsidRPr="00717F75">
        <w:rPr>
          <w:rFonts w:hint="eastAsia"/>
          <w:sz w:val="32"/>
          <w:szCs w:val="32"/>
        </w:rPr>
        <w:t>选题</w:t>
      </w:r>
      <w:r w:rsidRPr="00717F75">
        <w:rPr>
          <w:rFonts w:hint="eastAsia"/>
          <w:sz w:val="32"/>
          <w:szCs w:val="32"/>
        </w:rPr>
        <w:t>1.</w:t>
      </w:r>
      <w:r w:rsidRPr="00717F75">
        <w:rPr>
          <w:rFonts w:hint="eastAsia"/>
          <w:sz w:val="32"/>
          <w:szCs w:val="32"/>
        </w:rPr>
        <w:t>大运河与社会发展研究</w:t>
      </w:r>
    </w:p>
    <w:p w:rsidR="00717F75" w:rsidRPr="00717F75" w:rsidRDefault="00717F75" w:rsidP="00717F75">
      <w:pPr>
        <w:rPr>
          <w:sz w:val="32"/>
          <w:szCs w:val="32"/>
        </w:rPr>
      </w:pPr>
      <w:r w:rsidRPr="00717F75">
        <w:rPr>
          <w:rFonts w:hint="eastAsia"/>
          <w:sz w:val="32"/>
          <w:szCs w:val="32"/>
        </w:rPr>
        <w:t>选题</w:t>
      </w:r>
      <w:r w:rsidRPr="00717F75">
        <w:rPr>
          <w:rFonts w:hint="eastAsia"/>
          <w:sz w:val="32"/>
          <w:szCs w:val="32"/>
        </w:rPr>
        <w:t>2.</w:t>
      </w:r>
      <w:r w:rsidR="00811ADB">
        <w:rPr>
          <w:rFonts w:hint="eastAsia"/>
          <w:sz w:val="32"/>
          <w:szCs w:val="32"/>
        </w:rPr>
        <w:t>国际电信规制</w:t>
      </w:r>
      <w:bookmarkStart w:id="0" w:name="_GoBack"/>
      <w:bookmarkEnd w:id="0"/>
      <w:r w:rsidRPr="00717F75">
        <w:rPr>
          <w:rFonts w:hint="eastAsia"/>
          <w:sz w:val="32"/>
          <w:szCs w:val="32"/>
        </w:rPr>
        <w:t>研究</w:t>
      </w:r>
    </w:p>
    <w:p w:rsidR="00717F75" w:rsidRPr="00717F75" w:rsidRDefault="00717F75" w:rsidP="00717F7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17F75">
        <w:rPr>
          <w:rFonts w:hint="eastAsia"/>
          <w:sz w:val="32"/>
          <w:szCs w:val="32"/>
        </w:rPr>
        <w:t>重点出版基金专题项目</w:t>
      </w:r>
    </w:p>
    <w:p w:rsidR="00717F75" w:rsidRPr="00717F75" w:rsidRDefault="00717F75" w:rsidP="00717F75">
      <w:pPr>
        <w:rPr>
          <w:sz w:val="32"/>
          <w:szCs w:val="32"/>
        </w:rPr>
      </w:pPr>
      <w:r w:rsidRPr="00717F75">
        <w:rPr>
          <w:rFonts w:hint="eastAsia"/>
          <w:sz w:val="32"/>
          <w:szCs w:val="32"/>
        </w:rPr>
        <w:t>选题</w:t>
      </w:r>
      <w:r w:rsidRPr="00717F75">
        <w:rPr>
          <w:rFonts w:hint="eastAsia"/>
          <w:sz w:val="32"/>
          <w:szCs w:val="32"/>
        </w:rPr>
        <w:t>1.</w:t>
      </w:r>
      <w:r w:rsidRPr="00717F75">
        <w:rPr>
          <w:rFonts w:hint="eastAsia"/>
          <w:sz w:val="32"/>
          <w:szCs w:val="32"/>
        </w:rPr>
        <w:t>人口</w:t>
      </w:r>
      <w:r w:rsidR="00811ADB">
        <w:rPr>
          <w:rFonts w:hint="eastAsia"/>
          <w:sz w:val="32"/>
          <w:szCs w:val="32"/>
        </w:rPr>
        <w:t>研究</w:t>
      </w:r>
    </w:p>
    <w:sectPr w:rsidR="00717F75" w:rsidRPr="0071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83" w:rsidRDefault="00A31183" w:rsidP="00811ADB">
      <w:r>
        <w:separator/>
      </w:r>
    </w:p>
  </w:endnote>
  <w:endnote w:type="continuationSeparator" w:id="0">
    <w:p w:rsidR="00A31183" w:rsidRDefault="00A31183" w:rsidP="008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83" w:rsidRDefault="00A31183" w:rsidP="00811ADB">
      <w:r>
        <w:separator/>
      </w:r>
    </w:p>
  </w:footnote>
  <w:footnote w:type="continuationSeparator" w:id="0">
    <w:p w:rsidR="00A31183" w:rsidRDefault="00A31183" w:rsidP="0081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F3D"/>
    <w:multiLevelType w:val="hybridMultilevel"/>
    <w:tmpl w:val="7212AA24"/>
    <w:lvl w:ilvl="0" w:tplc="6DA820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75"/>
    <w:rsid w:val="00394A40"/>
    <w:rsid w:val="00717F75"/>
    <w:rsid w:val="00811ADB"/>
    <w:rsid w:val="00892E8E"/>
    <w:rsid w:val="00A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1A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1A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1A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1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print</cp:lastModifiedBy>
  <cp:revision>3</cp:revision>
  <cp:lastPrinted>2018-03-28T07:29:00Z</cp:lastPrinted>
  <dcterms:created xsi:type="dcterms:W3CDTF">2018-03-27T06:23:00Z</dcterms:created>
  <dcterms:modified xsi:type="dcterms:W3CDTF">2018-03-28T07:47:00Z</dcterms:modified>
</cp:coreProperties>
</file>