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14" w:rsidRPr="00A17014" w:rsidRDefault="00A17014" w:rsidP="00A17014">
      <w:pPr>
        <w:spacing w:line="440" w:lineRule="exac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 w:rsidRPr="003E4D81">
        <w:rPr>
          <w:rFonts w:ascii="黑体" w:eastAsia="黑体" w:hAnsi="黑体" w:cs="Times New Roman" w:hint="eastAsia"/>
          <w:sz w:val="32"/>
          <w:szCs w:val="32"/>
        </w:rPr>
        <w:t>附件</w:t>
      </w:r>
      <w:r w:rsidR="00C93930" w:rsidRPr="003E4D81">
        <w:rPr>
          <w:rFonts w:ascii="黑体" w:eastAsia="黑体" w:hAnsi="黑体" w:cs="Times New Roman" w:hint="eastAsia"/>
          <w:sz w:val="32"/>
          <w:szCs w:val="32"/>
        </w:rPr>
        <w:t>1</w:t>
      </w:r>
    </w:p>
    <w:p w:rsidR="00A17014" w:rsidRDefault="00A17014" w:rsidP="00A17014">
      <w:pPr>
        <w:spacing w:line="4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3E4D81" w:rsidRDefault="00A17014">
      <w:pPr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  <w:pPrChange w:id="1" w:author="机要科(编号)" w:date="2019-11-20T09:23:00Z">
          <w:pPr>
            <w:spacing w:line="440" w:lineRule="exact"/>
            <w:jc w:val="center"/>
          </w:pPr>
        </w:pPrChange>
      </w:pPr>
      <w:r w:rsidRPr="003E4D81">
        <w:rPr>
          <w:rFonts w:ascii="方正小标宋_GBK" w:eastAsia="方正小标宋_GBK" w:hAnsi="Times New Roman" w:cs="Times New Roman" w:hint="eastAsia"/>
          <w:sz w:val="44"/>
          <w:szCs w:val="44"/>
        </w:rPr>
        <w:t>2017年</w:t>
      </w:r>
      <w:r w:rsidR="00575923" w:rsidRPr="003E4D81">
        <w:rPr>
          <w:rFonts w:ascii="方正小标宋_GBK" w:eastAsia="方正小标宋_GBK" w:hAnsi="Times New Roman" w:cs="Times New Roman" w:hint="eastAsia"/>
          <w:sz w:val="44"/>
          <w:szCs w:val="44"/>
        </w:rPr>
        <w:t>江苏省</w:t>
      </w:r>
    </w:p>
    <w:p w:rsidR="00A17014" w:rsidRPr="003E4D81" w:rsidRDefault="00A17014">
      <w:pPr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  <w:pPrChange w:id="2" w:author="机要科(编号)" w:date="2019-11-20T09:23:00Z">
          <w:pPr>
            <w:spacing w:line="440" w:lineRule="exact"/>
            <w:jc w:val="center"/>
          </w:pPr>
        </w:pPrChange>
      </w:pPr>
      <w:r w:rsidRPr="003E4D81">
        <w:rPr>
          <w:rFonts w:ascii="方正小标宋_GBK" w:eastAsia="方正小标宋_GBK" w:hAnsi="Times New Roman" w:cs="Times New Roman" w:hint="eastAsia"/>
          <w:sz w:val="44"/>
          <w:szCs w:val="44"/>
        </w:rPr>
        <w:t>投入产出研究课题选题指南</w:t>
      </w:r>
    </w:p>
    <w:p w:rsidR="00A17014" w:rsidRDefault="00A17014">
      <w:pPr>
        <w:spacing w:line="580" w:lineRule="exact"/>
        <w:rPr>
          <w:rFonts w:ascii="方正小标宋简体" w:eastAsia="方正小标宋简体" w:hAnsi="Times New Roman" w:cs="Times New Roman"/>
          <w:sz w:val="44"/>
          <w:szCs w:val="44"/>
        </w:rPr>
        <w:pPrChange w:id="3" w:author="机要科(编号)" w:date="2019-11-20T09:23:00Z">
          <w:pPr>
            <w:spacing w:line="440" w:lineRule="exact"/>
          </w:pPr>
        </w:pPrChange>
      </w:pPr>
    </w:p>
    <w:p w:rsidR="00A17014" w:rsidRPr="00326F51" w:rsidRDefault="00A17014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  <w:pPrChange w:id="4" w:author="机要科(编号)" w:date="2019-11-20T09:23:00Z">
          <w:pPr>
            <w:spacing w:line="600" w:lineRule="exact"/>
            <w:ind w:firstLineChars="200" w:firstLine="640"/>
          </w:pPr>
        </w:pPrChange>
      </w:pPr>
      <w:r w:rsidRPr="00326F51">
        <w:rPr>
          <w:rFonts w:ascii="仿宋" w:eastAsia="仿宋" w:hAnsi="仿宋" w:cs="Times New Roman" w:hint="eastAsia"/>
          <w:sz w:val="32"/>
          <w:szCs w:val="32"/>
        </w:rPr>
        <w:t>1.江苏产业结构变化趋势研究</w:t>
      </w:r>
    </w:p>
    <w:p w:rsidR="00A17014" w:rsidRPr="00326F51" w:rsidRDefault="00A17014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  <w:pPrChange w:id="5" w:author="机要科(编号)" w:date="2019-11-20T09:23:00Z">
          <w:pPr>
            <w:spacing w:line="600" w:lineRule="exact"/>
            <w:ind w:firstLineChars="200" w:firstLine="640"/>
          </w:pPr>
        </w:pPrChange>
      </w:pPr>
      <w:r w:rsidRPr="00326F51">
        <w:rPr>
          <w:rFonts w:ascii="仿宋" w:eastAsia="仿宋" w:hAnsi="仿宋" w:cs="Times New Roman" w:hint="eastAsia"/>
          <w:sz w:val="32"/>
          <w:szCs w:val="32"/>
        </w:rPr>
        <w:t>2.江苏支柱产业比较研究</w:t>
      </w:r>
    </w:p>
    <w:p w:rsidR="00A17014" w:rsidRDefault="00A17014">
      <w:pPr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  <w:pPrChange w:id="6" w:author="机要科(编号)" w:date="2019-11-20T09:23:00Z">
          <w:pPr>
            <w:snapToGrid w:val="0"/>
            <w:spacing w:line="600" w:lineRule="exact"/>
            <w:ind w:firstLineChars="200" w:firstLine="640"/>
          </w:pPr>
        </w:pPrChange>
      </w:pPr>
      <w:r w:rsidRPr="00326F51">
        <w:rPr>
          <w:rFonts w:ascii="仿宋" w:eastAsia="仿宋" w:hAnsi="仿宋" w:cs="Times New Roman" w:hint="eastAsia"/>
          <w:sz w:val="32"/>
          <w:szCs w:val="32"/>
        </w:rPr>
        <w:t>3</w:t>
      </w:r>
      <w:r w:rsidRPr="00326F51">
        <w:rPr>
          <w:rFonts w:ascii="仿宋" w:eastAsia="仿宋" w:hAnsi="仿宋" w:cs="Times New Roman"/>
          <w:sz w:val="32"/>
          <w:szCs w:val="32"/>
        </w:rPr>
        <w:t>.</w:t>
      </w:r>
      <w:r w:rsidRPr="00326F51">
        <w:rPr>
          <w:rFonts w:ascii="仿宋" w:eastAsia="仿宋" w:hAnsi="仿宋" w:cs="Times New Roman" w:hint="eastAsia"/>
          <w:sz w:val="32"/>
          <w:szCs w:val="32"/>
        </w:rPr>
        <w:t>江苏</w:t>
      </w:r>
      <w:r>
        <w:rPr>
          <w:rFonts w:ascii="仿宋" w:eastAsia="仿宋" w:hAnsi="仿宋" w:cs="Times New Roman"/>
          <w:sz w:val="32"/>
          <w:szCs w:val="32"/>
        </w:rPr>
        <w:t>制造业</w:t>
      </w:r>
      <w:r w:rsidRPr="00326F51">
        <w:rPr>
          <w:rFonts w:ascii="仿宋" w:eastAsia="仿宋" w:hAnsi="仿宋" w:cs="Times New Roman"/>
          <w:sz w:val="32"/>
          <w:szCs w:val="32"/>
        </w:rPr>
        <w:t>结构优化调整研究</w:t>
      </w:r>
    </w:p>
    <w:p w:rsidR="00A17014" w:rsidRPr="00326F51" w:rsidRDefault="00A17014">
      <w:pPr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  <w:pPrChange w:id="7" w:author="机要科(编号)" w:date="2019-11-20T09:23:00Z">
          <w:pPr>
            <w:snapToGrid w:val="0"/>
            <w:spacing w:line="600" w:lineRule="exact"/>
            <w:ind w:firstLineChars="200" w:firstLine="640"/>
          </w:pPr>
        </w:pPrChange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 w:rsidRPr="00326F51">
        <w:rPr>
          <w:rFonts w:ascii="仿宋" w:eastAsia="仿宋" w:hAnsi="仿宋" w:cs="Times New Roman"/>
          <w:sz w:val="32"/>
          <w:szCs w:val="32"/>
        </w:rPr>
        <w:t>.江苏</w:t>
      </w:r>
      <w:r>
        <w:rPr>
          <w:rFonts w:ascii="仿宋" w:eastAsia="仿宋" w:hAnsi="仿宋" w:cs="Times New Roman" w:hint="eastAsia"/>
          <w:sz w:val="32"/>
          <w:szCs w:val="32"/>
        </w:rPr>
        <w:t>先进</w:t>
      </w:r>
      <w:r w:rsidRPr="00326F51">
        <w:rPr>
          <w:rFonts w:ascii="仿宋" w:eastAsia="仿宋" w:hAnsi="仿宋" w:cs="Times New Roman"/>
          <w:sz w:val="32"/>
          <w:szCs w:val="32"/>
        </w:rPr>
        <w:t>制造业</w:t>
      </w:r>
      <w:r>
        <w:rPr>
          <w:rFonts w:ascii="仿宋" w:eastAsia="仿宋" w:hAnsi="仿宋" w:cs="Times New Roman" w:hint="eastAsia"/>
          <w:sz w:val="32"/>
          <w:szCs w:val="32"/>
        </w:rPr>
        <w:t>与现代</w:t>
      </w:r>
      <w:r w:rsidRPr="00326F51">
        <w:rPr>
          <w:rFonts w:ascii="仿宋" w:eastAsia="仿宋" w:hAnsi="仿宋" w:cs="Times New Roman"/>
          <w:sz w:val="32"/>
          <w:szCs w:val="32"/>
        </w:rPr>
        <w:t>服务业</w:t>
      </w:r>
      <w:r>
        <w:rPr>
          <w:rFonts w:ascii="仿宋" w:eastAsia="仿宋" w:hAnsi="仿宋" w:cs="Times New Roman" w:hint="eastAsia"/>
          <w:sz w:val="32"/>
          <w:szCs w:val="32"/>
        </w:rPr>
        <w:t>深度融合发展</w:t>
      </w:r>
      <w:r w:rsidRPr="00326F51">
        <w:rPr>
          <w:rFonts w:ascii="仿宋" w:eastAsia="仿宋" w:hAnsi="仿宋" w:cs="Times New Roman"/>
          <w:sz w:val="32"/>
          <w:szCs w:val="32"/>
        </w:rPr>
        <w:t>研究</w:t>
      </w:r>
    </w:p>
    <w:p w:rsidR="00A17014" w:rsidRPr="00326F51" w:rsidRDefault="00A17014">
      <w:pPr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  <w:pPrChange w:id="8" w:author="机要科(编号)" w:date="2019-11-20T09:23:00Z">
          <w:pPr>
            <w:snapToGrid w:val="0"/>
            <w:spacing w:line="600" w:lineRule="exact"/>
            <w:ind w:firstLineChars="200" w:firstLine="640"/>
          </w:pPr>
        </w:pPrChange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Pr="00326F51"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江苏消费结构变化对经济发展</w:t>
      </w:r>
      <w:r w:rsidRPr="00326F51">
        <w:rPr>
          <w:rFonts w:ascii="仿宋" w:eastAsia="仿宋" w:hAnsi="仿宋" w:cs="Times New Roman"/>
          <w:sz w:val="32"/>
          <w:szCs w:val="32"/>
        </w:rPr>
        <w:t>影响研究</w:t>
      </w:r>
    </w:p>
    <w:p w:rsidR="00A17014" w:rsidRPr="00BB4904" w:rsidRDefault="00A17014">
      <w:pPr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  <w:pPrChange w:id="9" w:author="机要科(编号)" w:date="2019-11-20T09:23:00Z">
          <w:pPr>
            <w:snapToGrid w:val="0"/>
            <w:spacing w:line="600" w:lineRule="exact"/>
            <w:ind w:firstLineChars="200" w:firstLine="640"/>
          </w:pPr>
        </w:pPrChange>
      </w:pPr>
      <w:r>
        <w:rPr>
          <w:rFonts w:ascii="仿宋" w:eastAsia="仿宋" w:hAnsi="仿宋" w:cs="Times New Roman" w:hint="eastAsia"/>
          <w:sz w:val="32"/>
          <w:szCs w:val="32"/>
        </w:rPr>
        <w:t>6</w:t>
      </w:r>
      <w:r w:rsidRPr="00326F51">
        <w:rPr>
          <w:rFonts w:ascii="仿宋" w:eastAsia="仿宋" w:hAnsi="仿宋" w:cs="Times New Roman"/>
          <w:sz w:val="32"/>
          <w:szCs w:val="32"/>
        </w:rPr>
        <w:t>.</w:t>
      </w:r>
      <w:r w:rsidRPr="00326F51">
        <w:rPr>
          <w:rFonts w:ascii="仿宋" w:eastAsia="仿宋" w:hAnsi="仿宋" w:cs="Times New Roman" w:hint="eastAsia"/>
          <w:sz w:val="32"/>
          <w:szCs w:val="32"/>
        </w:rPr>
        <w:t>江苏投资</w:t>
      </w:r>
      <w:r>
        <w:rPr>
          <w:rFonts w:ascii="仿宋" w:eastAsia="仿宋" w:hAnsi="仿宋" w:cs="Times New Roman" w:hint="eastAsia"/>
          <w:sz w:val="32"/>
          <w:szCs w:val="32"/>
        </w:rPr>
        <w:t>结构变化</w:t>
      </w:r>
      <w:r w:rsidRPr="00326F51">
        <w:rPr>
          <w:rFonts w:ascii="仿宋" w:eastAsia="仿宋" w:hAnsi="仿宋" w:cs="Times New Roman" w:hint="eastAsia"/>
          <w:sz w:val="32"/>
          <w:szCs w:val="32"/>
        </w:rPr>
        <w:t>对经济发展影响研究</w:t>
      </w:r>
    </w:p>
    <w:p w:rsidR="00A17014" w:rsidRPr="00326F51" w:rsidRDefault="00A17014">
      <w:pPr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  <w:pPrChange w:id="10" w:author="机要科(编号)" w:date="2019-11-20T09:23:00Z">
          <w:pPr>
            <w:snapToGrid w:val="0"/>
            <w:spacing w:line="600" w:lineRule="exact"/>
            <w:ind w:firstLineChars="200" w:firstLine="640"/>
          </w:pPr>
        </w:pPrChange>
      </w:pPr>
      <w:r>
        <w:rPr>
          <w:rFonts w:ascii="仿宋" w:eastAsia="仿宋" w:hAnsi="仿宋" w:cs="Times New Roman" w:hint="eastAsia"/>
          <w:sz w:val="32"/>
          <w:szCs w:val="32"/>
        </w:rPr>
        <w:t>7</w:t>
      </w:r>
      <w:r w:rsidRPr="00326F51">
        <w:rPr>
          <w:rFonts w:ascii="仿宋" w:eastAsia="仿宋" w:hAnsi="仿宋" w:cs="Times New Roman" w:hint="eastAsia"/>
          <w:sz w:val="32"/>
          <w:szCs w:val="32"/>
        </w:rPr>
        <w:t>.江苏金融业对经济</w:t>
      </w:r>
      <w:r>
        <w:rPr>
          <w:rFonts w:ascii="仿宋" w:eastAsia="仿宋" w:hAnsi="仿宋" w:cs="Times New Roman" w:hint="eastAsia"/>
          <w:sz w:val="32"/>
          <w:szCs w:val="32"/>
        </w:rPr>
        <w:t>发展</w:t>
      </w:r>
      <w:r w:rsidRPr="00326F51">
        <w:rPr>
          <w:rFonts w:ascii="仿宋" w:eastAsia="仿宋" w:hAnsi="仿宋" w:cs="Times New Roman" w:hint="eastAsia"/>
          <w:sz w:val="32"/>
          <w:szCs w:val="32"/>
        </w:rPr>
        <w:t>影响</w:t>
      </w:r>
      <w:r>
        <w:rPr>
          <w:rFonts w:ascii="仿宋" w:eastAsia="仿宋" w:hAnsi="仿宋" w:cs="Times New Roman" w:hint="eastAsia"/>
          <w:sz w:val="32"/>
          <w:szCs w:val="32"/>
        </w:rPr>
        <w:t>分析</w:t>
      </w:r>
    </w:p>
    <w:p w:rsidR="00A17014" w:rsidRPr="00326F51" w:rsidRDefault="00A17014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  <w:pPrChange w:id="11" w:author="机要科(编号)" w:date="2019-11-20T09:23:00Z">
          <w:pPr>
            <w:spacing w:line="600" w:lineRule="exact"/>
            <w:ind w:firstLineChars="200" w:firstLine="640"/>
          </w:pPr>
        </w:pPrChange>
      </w:pPr>
      <w:r>
        <w:rPr>
          <w:rFonts w:ascii="仿宋" w:eastAsia="仿宋" w:hAnsi="仿宋" w:cs="Times New Roman" w:hint="eastAsia"/>
          <w:sz w:val="32"/>
          <w:szCs w:val="32"/>
        </w:rPr>
        <w:t>8</w:t>
      </w:r>
      <w:r w:rsidRPr="00326F51">
        <w:rPr>
          <w:rFonts w:ascii="仿宋" w:eastAsia="仿宋" w:hAnsi="仿宋" w:cs="Times New Roman" w:hint="eastAsia"/>
          <w:sz w:val="32"/>
          <w:szCs w:val="32"/>
        </w:rPr>
        <w:t>.江苏房地产业对经济</w:t>
      </w:r>
      <w:r>
        <w:rPr>
          <w:rFonts w:ascii="仿宋" w:eastAsia="仿宋" w:hAnsi="仿宋" w:cs="Times New Roman" w:hint="eastAsia"/>
          <w:sz w:val="32"/>
          <w:szCs w:val="32"/>
        </w:rPr>
        <w:t>发展</w:t>
      </w:r>
      <w:r w:rsidRPr="00326F51">
        <w:rPr>
          <w:rFonts w:ascii="仿宋" w:eastAsia="仿宋" w:hAnsi="仿宋" w:cs="Times New Roman" w:hint="eastAsia"/>
          <w:sz w:val="32"/>
          <w:szCs w:val="32"/>
        </w:rPr>
        <w:t>影响</w:t>
      </w:r>
      <w:r>
        <w:rPr>
          <w:rFonts w:ascii="仿宋" w:eastAsia="仿宋" w:hAnsi="仿宋" w:cs="Times New Roman" w:hint="eastAsia"/>
          <w:sz w:val="32"/>
          <w:szCs w:val="32"/>
        </w:rPr>
        <w:t>分析</w:t>
      </w:r>
    </w:p>
    <w:p w:rsidR="00A17014" w:rsidRPr="00326F51" w:rsidRDefault="00A17014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  <w:pPrChange w:id="12" w:author="机要科(编号)" w:date="2019-11-20T09:23:00Z">
          <w:pPr>
            <w:spacing w:line="600" w:lineRule="exact"/>
            <w:ind w:firstLineChars="200" w:firstLine="640"/>
          </w:pPr>
        </w:pPrChange>
      </w:pPr>
      <w:r>
        <w:rPr>
          <w:rFonts w:ascii="仿宋" w:eastAsia="仿宋" w:hAnsi="仿宋" w:cs="Times New Roman" w:hint="eastAsia"/>
          <w:sz w:val="32"/>
          <w:szCs w:val="32"/>
        </w:rPr>
        <w:t>9</w:t>
      </w:r>
      <w:r w:rsidRPr="00326F51">
        <w:rPr>
          <w:rFonts w:ascii="仿宋" w:eastAsia="仿宋" w:hAnsi="仿宋" w:cs="Times New Roman" w:hint="eastAsia"/>
          <w:sz w:val="32"/>
          <w:szCs w:val="32"/>
        </w:rPr>
        <w:t>.新经济对江苏经济增长影响研究</w:t>
      </w:r>
    </w:p>
    <w:p w:rsidR="00A17014" w:rsidRPr="00326F51" w:rsidRDefault="00A17014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  <w:pPrChange w:id="13" w:author="机要科(编号)" w:date="2019-11-20T09:23:00Z">
          <w:pPr>
            <w:spacing w:line="600" w:lineRule="exact"/>
            <w:ind w:firstLineChars="200" w:firstLine="640"/>
          </w:pPr>
        </w:pPrChange>
      </w:pPr>
      <w:r>
        <w:rPr>
          <w:rFonts w:ascii="仿宋" w:eastAsia="仿宋" w:hAnsi="仿宋" w:cs="Times New Roman" w:hint="eastAsia"/>
          <w:sz w:val="32"/>
          <w:szCs w:val="32"/>
        </w:rPr>
        <w:t>10</w:t>
      </w:r>
      <w:r w:rsidRPr="00326F51"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江苏发展自主可控</w:t>
      </w:r>
      <w:r w:rsidRPr="00326F51">
        <w:rPr>
          <w:rFonts w:ascii="仿宋" w:eastAsia="仿宋" w:hAnsi="仿宋" w:cs="Times New Roman" w:hint="eastAsia"/>
          <w:sz w:val="32"/>
          <w:szCs w:val="32"/>
        </w:rPr>
        <w:t>科技产业链研究</w:t>
      </w:r>
    </w:p>
    <w:p w:rsidR="00A17014" w:rsidRPr="00326F51" w:rsidRDefault="00A17014">
      <w:pPr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  <w:pPrChange w:id="14" w:author="机要科(编号)" w:date="2019-11-20T09:23:00Z">
          <w:pPr>
            <w:snapToGrid w:val="0"/>
            <w:spacing w:line="600" w:lineRule="exact"/>
            <w:ind w:firstLineChars="200" w:firstLine="640"/>
          </w:pPr>
        </w:pPrChange>
      </w:pPr>
      <w:r>
        <w:rPr>
          <w:rFonts w:ascii="仿宋" w:eastAsia="仿宋" w:hAnsi="仿宋" w:cs="Times New Roman" w:hint="eastAsia"/>
          <w:sz w:val="32"/>
          <w:szCs w:val="32"/>
        </w:rPr>
        <w:t>11</w:t>
      </w:r>
      <w:r w:rsidRPr="00326F51">
        <w:rPr>
          <w:rFonts w:ascii="仿宋" w:eastAsia="仿宋" w:hAnsi="仿宋" w:cs="Times New Roman"/>
          <w:sz w:val="32"/>
          <w:szCs w:val="32"/>
        </w:rPr>
        <w:t>.</w:t>
      </w:r>
      <w:r w:rsidRPr="00326F51">
        <w:rPr>
          <w:rFonts w:ascii="仿宋" w:eastAsia="仿宋" w:hAnsi="仿宋" w:cs="Times New Roman" w:hint="eastAsia"/>
          <w:sz w:val="32"/>
          <w:szCs w:val="32"/>
        </w:rPr>
        <w:t>中美贸易摩擦</w:t>
      </w:r>
      <w:r w:rsidRPr="00326F51">
        <w:rPr>
          <w:rFonts w:ascii="仿宋" w:eastAsia="仿宋" w:hAnsi="仿宋" w:cs="Times New Roman"/>
          <w:sz w:val="32"/>
          <w:szCs w:val="32"/>
        </w:rPr>
        <w:t>对江苏经济影响</w:t>
      </w:r>
      <w:r w:rsidRPr="00326F51">
        <w:rPr>
          <w:rFonts w:ascii="仿宋" w:eastAsia="仿宋" w:hAnsi="仿宋" w:cs="Times New Roman" w:hint="eastAsia"/>
          <w:sz w:val="32"/>
          <w:szCs w:val="32"/>
        </w:rPr>
        <w:t>分析</w:t>
      </w:r>
    </w:p>
    <w:p w:rsidR="00A17014" w:rsidRPr="00BB4904" w:rsidRDefault="00A17014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  <w:pPrChange w:id="15" w:author="机要科(编号)" w:date="2019-11-20T09:23:00Z">
          <w:pPr>
            <w:spacing w:line="600" w:lineRule="exact"/>
            <w:ind w:firstLineChars="200" w:firstLine="640"/>
          </w:pPr>
        </w:pPrChange>
      </w:pPr>
      <w:r>
        <w:rPr>
          <w:rFonts w:ascii="仿宋" w:eastAsia="仿宋" w:hAnsi="仿宋" w:cs="Times New Roman" w:hint="eastAsia"/>
          <w:sz w:val="32"/>
          <w:szCs w:val="32"/>
        </w:rPr>
        <w:t>12</w:t>
      </w:r>
      <w:r w:rsidRPr="00326F51">
        <w:rPr>
          <w:rFonts w:ascii="仿宋" w:eastAsia="仿宋" w:hAnsi="仿宋" w:cs="Times New Roman" w:hint="eastAsia"/>
          <w:sz w:val="32"/>
          <w:szCs w:val="32"/>
        </w:rPr>
        <w:t>.</w:t>
      </w:r>
      <w:r w:rsidRPr="00326F51">
        <w:rPr>
          <w:rFonts w:ascii="仿宋" w:eastAsia="仿宋" w:hAnsi="仿宋" w:hint="eastAsia"/>
          <w:sz w:val="32"/>
          <w:szCs w:val="32"/>
        </w:rPr>
        <w:t>“减税降费”效应</w:t>
      </w:r>
      <w:r>
        <w:rPr>
          <w:rFonts w:ascii="仿宋" w:eastAsia="仿宋" w:hAnsi="仿宋" w:hint="eastAsia"/>
          <w:sz w:val="32"/>
          <w:szCs w:val="32"/>
        </w:rPr>
        <w:t>分析</w:t>
      </w:r>
    </w:p>
    <w:p w:rsidR="00A17014" w:rsidRPr="00326F51" w:rsidRDefault="00A17014">
      <w:pPr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  <w:pPrChange w:id="16" w:author="机要科(编号)" w:date="2019-11-20T09:23:00Z">
          <w:pPr>
            <w:snapToGrid w:val="0"/>
            <w:spacing w:line="600" w:lineRule="exact"/>
            <w:ind w:firstLineChars="200" w:firstLine="640"/>
          </w:pPr>
        </w:pPrChange>
      </w:pPr>
      <w:r w:rsidRPr="00326F51"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 w:rsidRPr="00326F51">
        <w:rPr>
          <w:rFonts w:ascii="仿宋" w:eastAsia="仿宋" w:hAnsi="仿宋" w:cs="Times New Roman" w:hint="eastAsia"/>
          <w:sz w:val="32"/>
          <w:szCs w:val="32"/>
        </w:rPr>
        <w:t>.</w:t>
      </w:r>
      <w:r w:rsidRPr="00326F51">
        <w:rPr>
          <w:rFonts w:ascii="仿宋" w:eastAsia="仿宋" w:hAnsi="仿宋" w:cs="Times New Roman"/>
          <w:sz w:val="32"/>
          <w:szCs w:val="32"/>
        </w:rPr>
        <w:t>江苏能源消费</w:t>
      </w:r>
      <w:r>
        <w:rPr>
          <w:rFonts w:ascii="仿宋" w:eastAsia="仿宋" w:hAnsi="仿宋" w:cs="Times New Roman" w:hint="eastAsia"/>
          <w:sz w:val="32"/>
          <w:szCs w:val="32"/>
        </w:rPr>
        <w:t>变化</w:t>
      </w:r>
      <w:r w:rsidRPr="00326F51">
        <w:rPr>
          <w:rFonts w:ascii="仿宋" w:eastAsia="仿宋" w:hAnsi="仿宋" w:cs="Times New Roman"/>
          <w:sz w:val="32"/>
          <w:szCs w:val="32"/>
        </w:rPr>
        <w:t>与经济</w:t>
      </w:r>
      <w:r>
        <w:rPr>
          <w:rFonts w:ascii="仿宋" w:eastAsia="仿宋" w:hAnsi="仿宋" w:cs="Times New Roman" w:hint="eastAsia"/>
          <w:sz w:val="32"/>
          <w:szCs w:val="32"/>
        </w:rPr>
        <w:t>发展</w:t>
      </w:r>
      <w:r w:rsidRPr="00326F51">
        <w:rPr>
          <w:rFonts w:ascii="仿宋" w:eastAsia="仿宋" w:hAnsi="仿宋" w:cs="Times New Roman"/>
          <w:sz w:val="32"/>
          <w:szCs w:val="32"/>
        </w:rPr>
        <w:t>的关系研究</w:t>
      </w:r>
    </w:p>
    <w:p w:rsidR="00A17014" w:rsidRPr="00326F51" w:rsidRDefault="00A17014">
      <w:pPr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  <w:pPrChange w:id="17" w:author="机要科(编号)" w:date="2019-11-20T09:23:00Z">
          <w:pPr>
            <w:snapToGrid w:val="0"/>
            <w:spacing w:line="600" w:lineRule="exact"/>
            <w:ind w:firstLineChars="200" w:firstLine="640"/>
          </w:pPr>
        </w:pPrChange>
      </w:pPr>
      <w:r w:rsidRPr="00326F51"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4</w:t>
      </w:r>
      <w:r w:rsidRPr="00326F51"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江苏</w:t>
      </w:r>
      <w:r w:rsidRPr="00326F51">
        <w:rPr>
          <w:rFonts w:ascii="仿宋" w:eastAsia="仿宋" w:hAnsi="仿宋" w:cs="Times New Roman" w:hint="eastAsia"/>
          <w:sz w:val="32"/>
          <w:szCs w:val="32"/>
        </w:rPr>
        <w:t>就业结构变动对经济</w:t>
      </w:r>
      <w:r>
        <w:rPr>
          <w:rFonts w:ascii="仿宋" w:eastAsia="仿宋" w:hAnsi="仿宋" w:cs="Times New Roman" w:hint="eastAsia"/>
          <w:sz w:val="32"/>
          <w:szCs w:val="32"/>
        </w:rPr>
        <w:t>发展</w:t>
      </w:r>
      <w:r w:rsidRPr="00326F51">
        <w:rPr>
          <w:rFonts w:ascii="仿宋" w:eastAsia="仿宋" w:hAnsi="仿宋" w:cs="Times New Roman" w:hint="eastAsia"/>
          <w:sz w:val="32"/>
          <w:szCs w:val="32"/>
        </w:rPr>
        <w:t>的影响</w:t>
      </w:r>
    </w:p>
    <w:p w:rsidR="00A17014" w:rsidRPr="00326F51" w:rsidRDefault="00A17014">
      <w:pPr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  <w:pPrChange w:id="18" w:author="机要科(编号)" w:date="2019-11-20T09:23:00Z">
          <w:pPr>
            <w:snapToGrid w:val="0"/>
            <w:spacing w:line="600" w:lineRule="exact"/>
            <w:ind w:firstLineChars="200" w:firstLine="640"/>
          </w:pPr>
        </w:pPrChange>
      </w:pPr>
      <w:r w:rsidRPr="00326F51">
        <w:rPr>
          <w:rFonts w:ascii="仿宋" w:eastAsia="仿宋" w:hAnsi="仿宋" w:cs="Times New Roman" w:hint="eastAsia"/>
          <w:sz w:val="32"/>
          <w:szCs w:val="32"/>
        </w:rPr>
        <w:t>15.研发投入对</w:t>
      </w:r>
      <w:r>
        <w:rPr>
          <w:rFonts w:ascii="仿宋" w:eastAsia="仿宋" w:hAnsi="仿宋" w:cs="Times New Roman" w:hint="eastAsia"/>
          <w:sz w:val="32"/>
          <w:szCs w:val="32"/>
        </w:rPr>
        <w:t>江苏</w:t>
      </w:r>
      <w:r w:rsidRPr="00326F51">
        <w:rPr>
          <w:rFonts w:ascii="仿宋" w:eastAsia="仿宋" w:hAnsi="仿宋" w:cs="Times New Roman" w:hint="eastAsia"/>
          <w:sz w:val="32"/>
          <w:szCs w:val="32"/>
        </w:rPr>
        <w:t>经济</w:t>
      </w:r>
      <w:r>
        <w:rPr>
          <w:rFonts w:ascii="仿宋" w:eastAsia="仿宋" w:hAnsi="仿宋" w:cs="Times New Roman" w:hint="eastAsia"/>
          <w:sz w:val="32"/>
          <w:szCs w:val="32"/>
        </w:rPr>
        <w:t>高质量发展</w:t>
      </w:r>
      <w:r w:rsidRPr="00326F51">
        <w:rPr>
          <w:rFonts w:ascii="仿宋" w:eastAsia="仿宋" w:hAnsi="仿宋" w:cs="Times New Roman" w:hint="eastAsia"/>
          <w:sz w:val="32"/>
          <w:szCs w:val="32"/>
        </w:rPr>
        <w:t>的影响分析</w:t>
      </w:r>
    </w:p>
    <w:p w:rsidR="006C2F8A" w:rsidRPr="00A17014" w:rsidRDefault="006C2F8A">
      <w:pPr>
        <w:spacing w:line="580" w:lineRule="exact"/>
        <w:ind w:firstLineChars="200" w:firstLine="420"/>
        <w:pPrChange w:id="19" w:author="机要科(编号)" w:date="2019-11-20T09:23:00Z">
          <w:pPr>
            <w:ind w:firstLineChars="200" w:firstLine="420"/>
          </w:pPr>
        </w:pPrChange>
      </w:pPr>
    </w:p>
    <w:sectPr w:rsidR="006C2F8A" w:rsidRPr="00A17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C5" w:rsidRDefault="005915C5" w:rsidP="00C93930">
      <w:r>
        <w:separator/>
      </w:r>
    </w:p>
  </w:endnote>
  <w:endnote w:type="continuationSeparator" w:id="0">
    <w:p w:rsidR="005915C5" w:rsidRDefault="005915C5" w:rsidP="00C9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C5" w:rsidRDefault="005915C5" w:rsidP="00C93930">
      <w:r>
        <w:separator/>
      </w:r>
    </w:p>
  </w:footnote>
  <w:footnote w:type="continuationSeparator" w:id="0">
    <w:p w:rsidR="005915C5" w:rsidRDefault="005915C5" w:rsidP="00C9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z+ir4zdN9NRqgN4KDmBDE8wM9zg=" w:salt="MivYtRSPu4YH1ptfcFibX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14"/>
    <w:rsid w:val="00326B8A"/>
    <w:rsid w:val="003E4D81"/>
    <w:rsid w:val="00575923"/>
    <w:rsid w:val="005915C5"/>
    <w:rsid w:val="006315F3"/>
    <w:rsid w:val="006C2F8A"/>
    <w:rsid w:val="006D77FC"/>
    <w:rsid w:val="00A17014"/>
    <w:rsid w:val="00A52864"/>
    <w:rsid w:val="00C93930"/>
    <w:rsid w:val="00E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9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4D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4D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9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4D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4D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1</Pages>
  <Words>45</Words>
  <Characters>261</Characters>
  <Application>Microsoft Office Word</Application>
  <DocSecurity>8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仲西洋(拟稿)</dc:creator>
  <cp:lastModifiedBy>仲西洋(拟稿)</cp:lastModifiedBy>
  <cp:revision>2</cp:revision>
  <cp:lastPrinted>2019-11-19T02:19:00Z</cp:lastPrinted>
  <dcterms:created xsi:type="dcterms:W3CDTF">2019-11-20T01:48:00Z</dcterms:created>
  <dcterms:modified xsi:type="dcterms:W3CDTF">2019-11-20T01:48:00Z</dcterms:modified>
</cp:coreProperties>
</file>